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  <w:gridCol w:w="777"/>
        <w:gridCol w:w="594"/>
        <w:gridCol w:w="18"/>
        <w:gridCol w:w="598"/>
        <w:gridCol w:w="18"/>
      </w:tblGrid>
      <w:tr w:rsidR="002855FA" w:rsidRPr="00B56684" w14:paraId="61C43AAA" w14:textId="77777777" w:rsidTr="00E414ED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1185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4056ECB9" w14:textId="77777777" w:rsidR="002855FA" w:rsidRPr="00B56684" w:rsidRDefault="002855FA">
            <w:pPr>
              <w:pStyle w:val="Heading5"/>
              <w:spacing w:before="200" w:after="200"/>
              <w:rPr>
                <w:szCs w:val="24"/>
              </w:rPr>
            </w:pPr>
            <w:r w:rsidRPr="00B56684">
              <w:rPr>
                <w:szCs w:val="24"/>
              </w:rPr>
              <w:t>Physical Configuration Audit Checklist</w:t>
            </w:r>
          </w:p>
        </w:tc>
      </w:tr>
      <w:tr w:rsidR="002855FA" w:rsidRPr="00B56684" w14:paraId="63A6DC8F" w14:textId="77777777" w:rsidTr="00E4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98" w:type="dxa"/>
          </w:tcPr>
          <w:p w14:paraId="400B7435" w14:textId="77777777" w:rsidR="002855FA" w:rsidRPr="00B56684" w:rsidRDefault="004E7881">
            <w:pPr>
              <w:pStyle w:val="Heading1"/>
              <w:spacing w:before="80" w:after="0"/>
              <w:rPr>
                <w:kern w:val="0"/>
                <w:szCs w:val="24"/>
              </w:rPr>
            </w:pPr>
            <w:r w:rsidRPr="00B56684">
              <w:rPr>
                <w:kern w:val="0"/>
                <w:szCs w:val="24"/>
              </w:rPr>
              <w:t xml:space="preserve">Do you </w:t>
            </w:r>
            <w:r w:rsidR="00436825" w:rsidRPr="00B56684">
              <w:rPr>
                <w:kern w:val="0"/>
                <w:szCs w:val="24"/>
              </w:rPr>
              <w:t>have?</w:t>
            </w:r>
          </w:p>
        </w:tc>
        <w:tc>
          <w:tcPr>
            <w:tcW w:w="777" w:type="dxa"/>
          </w:tcPr>
          <w:p w14:paraId="1275F70A" w14:textId="77777777" w:rsidR="002855FA" w:rsidRPr="00B56684" w:rsidRDefault="002855FA">
            <w:pPr>
              <w:spacing w:before="80"/>
              <w:jc w:val="center"/>
              <w:rPr>
                <w:b/>
                <w:sz w:val="24"/>
                <w:szCs w:val="24"/>
              </w:rPr>
            </w:pPr>
            <w:r w:rsidRPr="00B56684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612" w:type="dxa"/>
            <w:gridSpan w:val="2"/>
          </w:tcPr>
          <w:p w14:paraId="5292EFAE" w14:textId="77777777" w:rsidR="002855FA" w:rsidRPr="00B56684" w:rsidRDefault="002855FA">
            <w:pPr>
              <w:spacing w:before="80"/>
              <w:jc w:val="center"/>
              <w:rPr>
                <w:b/>
                <w:sz w:val="24"/>
                <w:szCs w:val="24"/>
              </w:rPr>
            </w:pPr>
            <w:r w:rsidRPr="00B56684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16" w:type="dxa"/>
            <w:gridSpan w:val="2"/>
          </w:tcPr>
          <w:p w14:paraId="6A01D720" w14:textId="77777777" w:rsidR="002855FA" w:rsidRPr="00B56684" w:rsidRDefault="002855FA">
            <w:pPr>
              <w:spacing w:before="80"/>
              <w:jc w:val="center"/>
              <w:rPr>
                <w:b/>
                <w:sz w:val="24"/>
                <w:szCs w:val="24"/>
              </w:rPr>
            </w:pPr>
            <w:r w:rsidRPr="00B56684">
              <w:rPr>
                <w:b/>
                <w:sz w:val="24"/>
                <w:szCs w:val="24"/>
              </w:rPr>
              <w:t>NA</w:t>
            </w:r>
          </w:p>
        </w:tc>
      </w:tr>
      <w:tr w:rsidR="002B0C1B" w:rsidRPr="00B56684" w14:paraId="29C18917" w14:textId="77777777" w:rsidTr="00E4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9198" w:type="dxa"/>
          </w:tcPr>
          <w:p w14:paraId="13685668" w14:textId="77777777" w:rsidR="002B0C1B" w:rsidRPr="00B56684" w:rsidRDefault="002B0C1B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 xml:space="preserve">1.  Approved final draft of the configuration item </w:t>
            </w:r>
            <w:r w:rsidR="004640DC" w:rsidRPr="00B56684">
              <w:rPr>
                <w:sz w:val="24"/>
                <w:szCs w:val="24"/>
              </w:rPr>
              <w:t xml:space="preserve">(CI) </w:t>
            </w:r>
            <w:r w:rsidRPr="00B56684">
              <w:rPr>
                <w:sz w:val="24"/>
                <w:szCs w:val="24"/>
              </w:rPr>
              <w:t>specification</w:t>
            </w:r>
          </w:p>
        </w:tc>
        <w:tc>
          <w:tcPr>
            <w:tcW w:w="777" w:type="dxa"/>
          </w:tcPr>
          <w:p w14:paraId="24C7A24F" w14:textId="77777777" w:rsidR="002B0C1B" w:rsidRPr="00B56684" w:rsidRDefault="002B0C1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19AA71F7" w14:textId="77777777" w:rsidR="002B0C1B" w:rsidRPr="00B56684" w:rsidRDefault="002B0C1B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14:paraId="3AE2CC39" w14:textId="77777777" w:rsidR="002B0C1B" w:rsidRPr="00B56684" w:rsidRDefault="002B0C1B">
            <w:pPr>
              <w:rPr>
                <w:sz w:val="24"/>
                <w:szCs w:val="24"/>
              </w:rPr>
            </w:pPr>
          </w:p>
        </w:tc>
      </w:tr>
      <w:tr w:rsidR="002855FA" w:rsidRPr="00B56684" w14:paraId="4A505E29" w14:textId="77777777" w:rsidTr="00E4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9198" w:type="dxa"/>
          </w:tcPr>
          <w:p w14:paraId="00B4FDCB" w14:textId="77777777" w:rsidR="002855FA" w:rsidRPr="00B56684" w:rsidRDefault="005E1B88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2</w:t>
            </w:r>
            <w:r w:rsidR="002855FA" w:rsidRPr="00B56684">
              <w:rPr>
                <w:sz w:val="24"/>
                <w:szCs w:val="24"/>
              </w:rPr>
              <w:t xml:space="preserve">.  A list </w:t>
            </w:r>
            <w:r w:rsidR="004F1546" w:rsidRPr="00B56684">
              <w:rPr>
                <w:sz w:val="24"/>
                <w:szCs w:val="24"/>
              </w:rPr>
              <w:t>of approved changes to</w:t>
            </w:r>
            <w:r w:rsidR="005D04FD" w:rsidRPr="00B56684">
              <w:rPr>
                <w:sz w:val="24"/>
                <w:szCs w:val="24"/>
              </w:rPr>
              <w:t xml:space="preserve"> the configuration item</w:t>
            </w:r>
          </w:p>
        </w:tc>
        <w:tc>
          <w:tcPr>
            <w:tcW w:w="777" w:type="dxa"/>
          </w:tcPr>
          <w:p w14:paraId="3A78FE55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4EC1D573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14:paraId="7D268885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</w:tr>
      <w:tr w:rsidR="002855FA" w:rsidRPr="00B56684" w14:paraId="1C0B39F6" w14:textId="77777777" w:rsidTr="00E4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9198" w:type="dxa"/>
          </w:tcPr>
          <w:p w14:paraId="083930E0" w14:textId="77777777" w:rsidR="002855FA" w:rsidRPr="00B56684" w:rsidRDefault="005E1B88" w:rsidP="00EF0B98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3</w:t>
            </w:r>
            <w:r w:rsidR="002855FA" w:rsidRPr="00B56684">
              <w:rPr>
                <w:sz w:val="24"/>
                <w:szCs w:val="24"/>
              </w:rPr>
              <w:t xml:space="preserve">.  </w:t>
            </w:r>
            <w:r w:rsidR="00EF0B98" w:rsidRPr="00B56684">
              <w:rPr>
                <w:sz w:val="24"/>
                <w:szCs w:val="24"/>
              </w:rPr>
              <w:t>T</w:t>
            </w:r>
            <w:r w:rsidR="002855FA" w:rsidRPr="00B56684">
              <w:rPr>
                <w:sz w:val="24"/>
                <w:szCs w:val="24"/>
              </w:rPr>
              <w:t>est procedures and associated test data</w:t>
            </w:r>
            <w:r w:rsidR="004F1546" w:rsidRPr="00B56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14:paraId="1514BD05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57A432C5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14:paraId="513C941F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</w:tr>
      <w:tr w:rsidR="002855FA" w:rsidRPr="00B56684" w14:paraId="3C46B361" w14:textId="77777777" w:rsidTr="00E4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9198" w:type="dxa"/>
          </w:tcPr>
          <w:p w14:paraId="75BB5DE4" w14:textId="77777777" w:rsidR="002855FA" w:rsidRPr="00B56684" w:rsidRDefault="005E1B88" w:rsidP="00EF0B98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4</w:t>
            </w:r>
            <w:r w:rsidR="002855FA" w:rsidRPr="00B56684">
              <w:rPr>
                <w:sz w:val="24"/>
                <w:szCs w:val="24"/>
              </w:rPr>
              <w:t xml:space="preserve">.  </w:t>
            </w:r>
            <w:r w:rsidR="00EF0B98" w:rsidRPr="00B56684">
              <w:rPr>
                <w:sz w:val="24"/>
                <w:szCs w:val="24"/>
              </w:rPr>
              <w:t>Minutes from the Test Readiness Review (TRR) I, TRR II (if Limited Deployment was conducted), and Operational Test Readiness Review (OTRR) (if Operational Test and Evaluation (OT&amp;E) was conducted)</w:t>
            </w:r>
          </w:p>
        </w:tc>
        <w:tc>
          <w:tcPr>
            <w:tcW w:w="777" w:type="dxa"/>
          </w:tcPr>
          <w:p w14:paraId="300DF7A1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22E1A273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14:paraId="4521C9C7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</w:tr>
      <w:tr w:rsidR="002855FA" w:rsidRPr="00B56684" w14:paraId="06412A92" w14:textId="77777777" w:rsidTr="00E4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9198" w:type="dxa"/>
          </w:tcPr>
          <w:p w14:paraId="7F5C7324" w14:textId="77777777" w:rsidR="002855FA" w:rsidRPr="00B56684" w:rsidRDefault="005E1B88" w:rsidP="00EF0B98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5</w:t>
            </w:r>
            <w:r w:rsidR="002855FA" w:rsidRPr="00B56684">
              <w:rPr>
                <w:sz w:val="24"/>
                <w:szCs w:val="24"/>
              </w:rPr>
              <w:t>.  Manuscript copy of all CI manuals (</w:t>
            </w:r>
            <w:proofErr w:type="gramStart"/>
            <w:r w:rsidR="002855FA" w:rsidRPr="00B56684">
              <w:rPr>
                <w:i/>
                <w:sz w:val="24"/>
                <w:szCs w:val="24"/>
              </w:rPr>
              <w:t>i.e.</w:t>
            </w:r>
            <w:proofErr w:type="gramEnd"/>
            <w:r w:rsidR="002855FA" w:rsidRPr="00B56684">
              <w:rPr>
                <w:i/>
                <w:sz w:val="24"/>
                <w:szCs w:val="24"/>
              </w:rPr>
              <w:t xml:space="preserve"> RS, </w:t>
            </w:r>
            <w:r w:rsidR="00EF0B98" w:rsidRPr="00B56684">
              <w:rPr>
                <w:i/>
                <w:sz w:val="24"/>
                <w:szCs w:val="24"/>
              </w:rPr>
              <w:t>I</w:t>
            </w:r>
            <w:r w:rsidR="002855FA" w:rsidRPr="00B56684">
              <w:rPr>
                <w:i/>
                <w:sz w:val="24"/>
                <w:szCs w:val="24"/>
              </w:rPr>
              <w:t xml:space="preserve">TP, </w:t>
            </w:r>
            <w:r w:rsidR="00EF0B98" w:rsidRPr="00B56684">
              <w:rPr>
                <w:i/>
                <w:sz w:val="24"/>
                <w:szCs w:val="24"/>
              </w:rPr>
              <w:t>I</w:t>
            </w:r>
            <w:r w:rsidR="002855FA" w:rsidRPr="00B56684">
              <w:rPr>
                <w:i/>
                <w:sz w:val="24"/>
                <w:szCs w:val="24"/>
              </w:rPr>
              <w:t>TD, OM, UM, etc.</w:t>
            </w:r>
            <w:r w:rsidR="002855FA" w:rsidRPr="00B56684">
              <w:rPr>
                <w:sz w:val="24"/>
                <w:szCs w:val="24"/>
              </w:rPr>
              <w:t>).</w:t>
            </w:r>
          </w:p>
        </w:tc>
        <w:tc>
          <w:tcPr>
            <w:tcW w:w="777" w:type="dxa"/>
          </w:tcPr>
          <w:p w14:paraId="18BA234B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37E8A76C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14:paraId="736BB665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</w:tr>
      <w:tr w:rsidR="002855FA" w:rsidRPr="00B56684" w14:paraId="13AD0A22" w14:textId="77777777" w:rsidTr="00E4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9198" w:type="dxa"/>
          </w:tcPr>
          <w:p w14:paraId="0D0AC97B" w14:textId="77777777" w:rsidR="002855FA" w:rsidRPr="00B56684" w:rsidRDefault="005E1B88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6</w:t>
            </w:r>
            <w:r w:rsidR="002855FA" w:rsidRPr="00B56684">
              <w:rPr>
                <w:sz w:val="24"/>
                <w:szCs w:val="24"/>
              </w:rPr>
              <w:t>.  Version Description Document</w:t>
            </w:r>
            <w:r w:rsidR="004F1546" w:rsidRPr="00B56684">
              <w:rPr>
                <w:sz w:val="24"/>
                <w:szCs w:val="24"/>
              </w:rPr>
              <w:t xml:space="preserve"> </w:t>
            </w:r>
            <w:r w:rsidR="005319D4" w:rsidRPr="00B56684">
              <w:rPr>
                <w:sz w:val="24"/>
                <w:szCs w:val="24"/>
              </w:rPr>
              <w:t>Form</w:t>
            </w:r>
          </w:p>
        </w:tc>
        <w:tc>
          <w:tcPr>
            <w:tcW w:w="777" w:type="dxa"/>
          </w:tcPr>
          <w:p w14:paraId="71E02E20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4056758A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14:paraId="4FE808F9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</w:tr>
      <w:tr w:rsidR="002855FA" w:rsidRPr="00B56684" w14:paraId="16233891" w14:textId="77777777" w:rsidTr="00E4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9198" w:type="dxa"/>
          </w:tcPr>
          <w:p w14:paraId="706A6D60" w14:textId="77777777" w:rsidR="002855FA" w:rsidRPr="00B56684" w:rsidRDefault="005E1B88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7</w:t>
            </w:r>
            <w:r w:rsidR="002855FA" w:rsidRPr="00B56684">
              <w:rPr>
                <w:sz w:val="24"/>
                <w:szCs w:val="24"/>
              </w:rPr>
              <w:t>.  Current set of listings and updated design descriptions or other means of design portrayal for each CI.</w:t>
            </w:r>
          </w:p>
        </w:tc>
        <w:tc>
          <w:tcPr>
            <w:tcW w:w="777" w:type="dxa"/>
          </w:tcPr>
          <w:p w14:paraId="3DF2F077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2BFFD0FC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14:paraId="10011F87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</w:tr>
      <w:tr w:rsidR="002855FA" w:rsidRPr="00B56684" w14:paraId="37410A57" w14:textId="77777777" w:rsidTr="00E4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9198" w:type="dxa"/>
          </w:tcPr>
          <w:p w14:paraId="603DC0D4" w14:textId="77777777" w:rsidR="002855FA" w:rsidRPr="00B56684" w:rsidRDefault="005E1B88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8</w:t>
            </w:r>
            <w:r w:rsidR="002855FA" w:rsidRPr="00B56684">
              <w:rPr>
                <w:sz w:val="24"/>
                <w:szCs w:val="24"/>
              </w:rPr>
              <w:t xml:space="preserve">.  FCA </w:t>
            </w:r>
            <w:r w:rsidR="004F1546" w:rsidRPr="00B56684">
              <w:rPr>
                <w:sz w:val="24"/>
                <w:szCs w:val="24"/>
              </w:rPr>
              <w:t>report</w:t>
            </w:r>
            <w:r w:rsidR="000347D5" w:rsidRPr="00B56684">
              <w:rPr>
                <w:sz w:val="24"/>
                <w:szCs w:val="24"/>
              </w:rPr>
              <w:t>, if applicable</w:t>
            </w:r>
          </w:p>
        </w:tc>
        <w:tc>
          <w:tcPr>
            <w:tcW w:w="777" w:type="dxa"/>
          </w:tcPr>
          <w:p w14:paraId="3C1B8106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06318E43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14:paraId="362B53F7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</w:tr>
      <w:tr w:rsidR="00891582" w:rsidRPr="00B56684" w14:paraId="37E687F7" w14:textId="77777777" w:rsidTr="00E4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9198" w:type="dxa"/>
          </w:tcPr>
          <w:p w14:paraId="55367CC0" w14:textId="77777777" w:rsidR="00891582" w:rsidRPr="00B56684" w:rsidRDefault="005E1B88" w:rsidP="00EF0B98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9</w:t>
            </w:r>
            <w:r w:rsidR="00891582" w:rsidRPr="00B56684">
              <w:rPr>
                <w:sz w:val="24"/>
                <w:szCs w:val="24"/>
              </w:rPr>
              <w:t xml:space="preserve">.  </w:t>
            </w:r>
            <w:r w:rsidR="00EF0B98" w:rsidRPr="00B56684">
              <w:rPr>
                <w:sz w:val="24"/>
                <w:szCs w:val="24"/>
              </w:rPr>
              <w:t>Integrated Test Report (ITR)</w:t>
            </w:r>
            <w:r w:rsidR="00565A3A" w:rsidRPr="00B56684">
              <w:rPr>
                <w:sz w:val="24"/>
                <w:szCs w:val="24"/>
              </w:rPr>
              <w:t xml:space="preserve"> and OT&amp;E Report (if OT&amp;E was conducted)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65CC717" w14:textId="77777777" w:rsidR="00891582" w:rsidRPr="00B56684" w:rsidRDefault="0089158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04E8210" w14:textId="77777777" w:rsidR="00891582" w:rsidRPr="00B56684" w:rsidRDefault="00891582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</w:tcPr>
          <w:p w14:paraId="6EE08F4E" w14:textId="77777777" w:rsidR="00891582" w:rsidRPr="00B56684" w:rsidRDefault="00891582">
            <w:pPr>
              <w:rPr>
                <w:sz w:val="24"/>
                <w:szCs w:val="24"/>
              </w:rPr>
            </w:pPr>
          </w:p>
        </w:tc>
      </w:tr>
      <w:tr w:rsidR="004F1546" w:rsidRPr="00B56684" w14:paraId="23675D90" w14:textId="77777777" w:rsidTr="00E4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9198" w:type="dxa"/>
          </w:tcPr>
          <w:p w14:paraId="21FAE679" w14:textId="77777777" w:rsidR="004F1546" w:rsidRPr="00B56684" w:rsidRDefault="005E1B88" w:rsidP="004F1546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10</w:t>
            </w:r>
            <w:r w:rsidR="004F1546" w:rsidRPr="00B56684">
              <w:rPr>
                <w:sz w:val="24"/>
                <w:szCs w:val="24"/>
              </w:rPr>
              <w:t>.  All open Action Items from previous reviews</w:t>
            </w:r>
          </w:p>
        </w:tc>
        <w:tc>
          <w:tcPr>
            <w:tcW w:w="777" w:type="dxa"/>
            <w:shd w:val="clear" w:color="auto" w:fill="FFFFFF"/>
          </w:tcPr>
          <w:p w14:paraId="31687E55" w14:textId="77777777" w:rsidR="004F1546" w:rsidRPr="00B56684" w:rsidRDefault="004F154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14:paraId="10C35C92" w14:textId="77777777" w:rsidR="004F1546" w:rsidRPr="00B56684" w:rsidRDefault="004F1546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shd w:val="clear" w:color="auto" w:fill="FFFFFF"/>
          </w:tcPr>
          <w:p w14:paraId="31C310C7" w14:textId="77777777" w:rsidR="004F1546" w:rsidRPr="00B56684" w:rsidRDefault="004F1546">
            <w:pPr>
              <w:rPr>
                <w:sz w:val="24"/>
                <w:szCs w:val="24"/>
              </w:rPr>
            </w:pPr>
          </w:p>
        </w:tc>
      </w:tr>
      <w:tr w:rsidR="002855FA" w:rsidRPr="00B56684" w14:paraId="417436A7" w14:textId="77777777" w:rsidTr="00E4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9198" w:type="dxa"/>
          </w:tcPr>
          <w:p w14:paraId="4F7D2ACA" w14:textId="77777777" w:rsidR="002855FA" w:rsidRPr="00B56684" w:rsidRDefault="005E1B88" w:rsidP="00D70BE2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11</w:t>
            </w:r>
            <w:r w:rsidR="00891582" w:rsidRPr="00B56684">
              <w:rPr>
                <w:sz w:val="24"/>
                <w:szCs w:val="24"/>
              </w:rPr>
              <w:t xml:space="preserve">. </w:t>
            </w:r>
            <w:r w:rsidR="00676E5F" w:rsidRPr="00B56684">
              <w:rPr>
                <w:sz w:val="24"/>
                <w:szCs w:val="24"/>
              </w:rPr>
              <w:t xml:space="preserve">All </w:t>
            </w:r>
            <w:hyperlink r:id="rId11" w:tgtFrame="_blank" w:history="1">
              <w:r w:rsidR="00676E5F" w:rsidRPr="00B56684">
                <w:rPr>
                  <w:rStyle w:val="Hyperlink"/>
                  <w:sz w:val="24"/>
                  <w:szCs w:val="24"/>
                </w:rPr>
                <w:t>P</w:t>
              </w:r>
              <w:r w:rsidR="00676E5F" w:rsidRPr="00B56684">
                <w:rPr>
                  <w:rStyle w:val="Hyperlink"/>
                  <w:sz w:val="24"/>
                  <w:szCs w:val="24"/>
                </w:rPr>
                <w:t>C</w:t>
              </w:r>
              <w:r w:rsidR="00676E5F" w:rsidRPr="00B56684">
                <w:rPr>
                  <w:rStyle w:val="Hyperlink"/>
                  <w:sz w:val="24"/>
                  <w:szCs w:val="24"/>
                </w:rPr>
                <w:t>A</w:t>
              </w:r>
            </w:hyperlink>
            <w:r w:rsidR="00676E5F" w:rsidRPr="00B56684">
              <w:rPr>
                <w:sz w:val="24"/>
                <w:szCs w:val="24"/>
              </w:rPr>
              <w:t xml:space="preserve"> </w:t>
            </w:r>
            <w:r w:rsidR="00891582" w:rsidRPr="00B56684">
              <w:rPr>
                <w:sz w:val="24"/>
                <w:szCs w:val="24"/>
              </w:rPr>
              <w:t>procedure tasks accomplished.</w:t>
            </w:r>
          </w:p>
        </w:tc>
        <w:tc>
          <w:tcPr>
            <w:tcW w:w="777" w:type="dxa"/>
            <w:shd w:val="clear" w:color="auto" w:fill="FFFFFF"/>
          </w:tcPr>
          <w:p w14:paraId="0FDF5A2F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14:paraId="0693658A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shd w:val="clear" w:color="auto" w:fill="FFFFFF"/>
          </w:tcPr>
          <w:p w14:paraId="5FAB15E7" w14:textId="77777777" w:rsidR="002855FA" w:rsidRPr="00B56684" w:rsidRDefault="002855FA">
            <w:pPr>
              <w:rPr>
                <w:sz w:val="24"/>
                <w:szCs w:val="24"/>
              </w:rPr>
            </w:pPr>
          </w:p>
        </w:tc>
      </w:tr>
      <w:tr w:rsidR="002855FA" w:rsidRPr="00B56684" w14:paraId="2A6C3E3D" w14:textId="77777777" w:rsidTr="00E4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1185" w:type="dxa"/>
            <w:gridSpan w:val="5"/>
          </w:tcPr>
          <w:p w14:paraId="2261888D" w14:textId="77777777" w:rsidR="002855FA" w:rsidRPr="00B56684" w:rsidRDefault="002855FA">
            <w:pPr>
              <w:rPr>
                <w:b/>
                <w:sz w:val="24"/>
                <w:szCs w:val="24"/>
              </w:rPr>
            </w:pPr>
            <w:r w:rsidRPr="00B56684">
              <w:rPr>
                <w:b/>
                <w:sz w:val="24"/>
                <w:szCs w:val="24"/>
              </w:rPr>
              <w:t>Signature of PCA Team Members:</w:t>
            </w:r>
            <w:r w:rsidRPr="00B56684">
              <w:rPr>
                <w:b/>
                <w:sz w:val="24"/>
                <w:szCs w:val="24"/>
              </w:rPr>
              <w:tab/>
            </w:r>
            <w:r w:rsidRPr="00B56684">
              <w:rPr>
                <w:b/>
                <w:sz w:val="24"/>
                <w:szCs w:val="24"/>
              </w:rPr>
              <w:tab/>
            </w:r>
            <w:r w:rsidRPr="00B56684">
              <w:rPr>
                <w:b/>
                <w:sz w:val="24"/>
                <w:szCs w:val="24"/>
              </w:rPr>
              <w:tab/>
            </w:r>
            <w:r w:rsidRPr="00B56684">
              <w:rPr>
                <w:b/>
                <w:sz w:val="24"/>
                <w:szCs w:val="24"/>
              </w:rPr>
              <w:tab/>
            </w:r>
            <w:r w:rsidRPr="00B56684">
              <w:rPr>
                <w:b/>
                <w:sz w:val="24"/>
                <w:szCs w:val="24"/>
              </w:rPr>
              <w:tab/>
            </w:r>
            <w:r w:rsidRPr="00B56684">
              <w:rPr>
                <w:b/>
                <w:sz w:val="24"/>
                <w:szCs w:val="24"/>
              </w:rPr>
              <w:tab/>
            </w:r>
            <w:r w:rsidRPr="00B56684">
              <w:rPr>
                <w:b/>
                <w:sz w:val="24"/>
                <w:szCs w:val="24"/>
              </w:rPr>
              <w:tab/>
            </w:r>
            <w:r w:rsidRPr="00B56684">
              <w:rPr>
                <w:b/>
                <w:sz w:val="24"/>
                <w:szCs w:val="24"/>
              </w:rPr>
              <w:tab/>
              <w:t>Date:</w:t>
            </w:r>
          </w:p>
          <w:p w14:paraId="12C04192" w14:textId="77777777" w:rsidR="002855FA" w:rsidRPr="00B56684" w:rsidRDefault="002855FA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__________________________________</w:t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  <w:t>______________</w:t>
            </w:r>
          </w:p>
          <w:p w14:paraId="74A0484A" w14:textId="77777777" w:rsidR="002855FA" w:rsidRPr="00B56684" w:rsidRDefault="002855FA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__________________________________</w:t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  <w:t>______________</w:t>
            </w:r>
          </w:p>
          <w:p w14:paraId="44023F4F" w14:textId="77777777" w:rsidR="002855FA" w:rsidRPr="00B56684" w:rsidRDefault="002855FA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__________________________________</w:t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  <w:t>______________</w:t>
            </w:r>
          </w:p>
          <w:p w14:paraId="2543A06E" w14:textId="77777777" w:rsidR="002855FA" w:rsidRPr="00B56684" w:rsidRDefault="002855FA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__________________________________</w:t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  <w:t>______________</w:t>
            </w:r>
          </w:p>
          <w:p w14:paraId="2E6E5090" w14:textId="77777777" w:rsidR="002855FA" w:rsidRPr="00B56684" w:rsidRDefault="002855FA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__________________________________</w:t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  <w:t>______________</w:t>
            </w:r>
          </w:p>
          <w:p w14:paraId="59156B6B" w14:textId="77777777" w:rsidR="002855FA" w:rsidRPr="00B56684" w:rsidRDefault="002855FA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__________________________________</w:t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  <w:t>______________</w:t>
            </w:r>
          </w:p>
          <w:p w14:paraId="25C6D02C" w14:textId="77777777" w:rsidR="002855FA" w:rsidRPr="00B56684" w:rsidRDefault="002855FA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__________________________________</w:t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  <w:t>______________</w:t>
            </w:r>
          </w:p>
          <w:p w14:paraId="572CFBD4" w14:textId="77777777" w:rsidR="002855FA" w:rsidRPr="00B56684" w:rsidRDefault="002855FA">
            <w:pPr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t>__________________________________</w:t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</w:r>
            <w:r w:rsidRPr="00B56684">
              <w:rPr>
                <w:sz w:val="24"/>
                <w:szCs w:val="24"/>
              </w:rPr>
              <w:tab/>
              <w:t>______________</w:t>
            </w:r>
          </w:p>
          <w:p w14:paraId="73C5D7AB" w14:textId="77777777" w:rsidR="002855FA" w:rsidRPr="00B56684" w:rsidRDefault="002855FA">
            <w:pPr>
              <w:rPr>
                <w:b/>
                <w:sz w:val="24"/>
                <w:szCs w:val="24"/>
              </w:rPr>
            </w:pPr>
            <w:r w:rsidRPr="00B56684">
              <w:rPr>
                <w:b/>
                <w:sz w:val="24"/>
                <w:szCs w:val="24"/>
              </w:rPr>
              <w:t>Check one:</w:t>
            </w:r>
          </w:p>
          <w:p w14:paraId="07EFAB4B" w14:textId="77777777" w:rsidR="002855FA" w:rsidRPr="00B56684" w:rsidRDefault="002855FA">
            <w:pPr>
              <w:spacing w:before="60"/>
              <w:rPr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56684">
              <w:rPr>
                <w:sz w:val="24"/>
                <w:szCs w:val="24"/>
              </w:rPr>
              <w:instrText xml:space="preserve"> FORMCHECKBOX </w:instrText>
            </w:r>
            <w:r w:rsidRPr="00B56684">
              <w:rPr>
                <w:sz w:val="24"/>
                <w:szCs w:val="24"/>
              </w:rPr>
            </w:r>
            <w:r w:rsidRPr="00B56684">
              <w:rPr>
                <w:sz w:val="24"/>
                <w:szCs w:val="24"/>
              </w:rPr>
              <w:fldChar w:fldCharType="end"/>
            </w:r>
            <w:bookmarkEnd w:id="0"/>
            <w:r w:rsidRPr="00B56684">
              <w:rPr>
                <w:sz w:val="24"/>
                <w:szCs w:val="24"/>
              </w:rPr>
              <w:t xml:space="preserve">  Results reviewed satisfy the requirements and are accepted (See attached comments).</w:t>
            </w:r>
          </w:p>
          <w:p w14:paraId="108B0C94" w14:textId="77777777" w:rsidR="002855FA" w:rsidRPr="00B56684" w:rsidRDefault="002855FA">
            <w:pPr>
              <w:rPr>
                <w:b/>
                <w:sz w:val="24"/>
                <w:szCs w:val="24"/>
              </w:rPr>
            </w:pPr>
            <w:r w:rsidRPr="00B56684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56684">
              <w:rPr>
                <w:sz w:val="24"/>
                <w:szCs w:val="24"/>
              </w:rPr>
              <w:instrText xml:space="preserve"> FORMCHECKBOX </w:instrText>
            </w:r>
            <w:r w:rsidRPr="00B56684">
              <w:rPr>
                <w:sz w:val="24"/>
                <w:szCs w:val="24"/>
              </w:rPr>
            </w:r>
            <w:r w:rsidRPr="00B56684">
              <w:rPr>
                <w:sz w:val="24"/>
                <w:szCs w:val="24"/>
              </w:rPr>
              <w:fldChar w:fldCharType="end"/>
            </w:r>
            <w:bookmarkEnd w:id="1"/>
            <w:r w:rsidRPr="00B56684">
              <w:rPr>
                <w:sz w:val="24"/>
                <w:szCs w:val="24"/>
              </w:rPr>
              <w:t xml:space="preserve">  Results reviewed do not satisfy requirements (See attached comments and list of deficiencies).</w:t>
            </w:r>
          </w:p>
          <w:p w14:paraId="416E4350" w14:textId="77777777" w:rsidR="002855FA" w:rsidRPr="00B56684" w:rsidRDefault="002855FA">
            <w:pPr>
              <w:rPr>
                <w:b/>
                <w:sz w:val="24"/>
                <w:szCs w:val="24"/>
              </w:rPr>
            </w:pPr>
          </w:p>
          <w:p w14:paraId="3E191AB8" w14:textId="77777777" w:rsidR="002855FA" w:rsidRPr="00B56684" w:rsidRDefault="00676E5F">
            <w:pPr>
              <w:rPr>
                <w:sz w:val="24"/>
                <w:szCs w:val="24"/>
              </w:rPr>
            </w:pPr>
            <w:r w:rsidRPr="00B56684">
              <w:rPr>
                <w:b/>
                <w:sz w:val="24"/>
                <w:szCs w:val="24"/>
              </w:rPr>
              <w:t>Project Manager</w:t>
            </w:r>
            <w:r w:rsidR="002855FA" w:rsidRPr="00B56684">
              <w:rPr>
                <w:b/>
                <w:sz w:val="24"/>
                <w:szCs w:val="24"/>
              </w:rPr>
              <w:t>:</w:t>
            </w:r>
            <w:r w:rsidR="002855FA" w:rsidRPr="00B56684">
              <w:rPr>
                <w:sz w:val="24"/>
                <w:szCs w:val="24"/>
              </w:rPr>
              <w:t xml:space="preserve"> ________________________________________________</w:t>
            </w:r>
            <w:proofErr w:type="gramStart"/>
            <w:r w:rsidR="002855FA" w:rsidRPr="00B56684">
              <w:rPr>
                <w:sz w:val="24"/>
                <w:szCs w:val="24"/>
              </w:rPr>
              <w:t xml:space="preserve">_  </w:t>
            </w:r>
            <w:r w:rsidR="002855FA" w:rsidRPr="00B56684">
              <w:rPr>
                <w:b/>
                <w:sz w:val="24"/>
                <w:szCs w:val="24"/>
              </w:rPr>
              <w:t>Date</w:t>
            </w:r>
            <w:proofErr w:type="gramEnd"/>
            <w:r w:rsidR="002855FA" w:rsidRPr="00B56684">
              <w:rPr>
                <w:b/>
                <w:sz w:val="24"/>
                <w:szCs w:val="24"/>
              </w:rPr>
              <w:t>:</w:t>
            </w:r>
            <w:r w:rsidR="002855FA" w:rsidRPr="00B56684">
              <w:rPr>
                <w:sz w:val="24"/>
                <w:szCs w:val="24"/>
              </w:rPr>
              <w:t xml:space="preserve">  __________________</w:t>
            </w:r>
          </w:p>
          <w:p w14:paraId="6422E9B2" w14:textId="77777777" w:rsidR="002855FA" w:rsidRPr="00B56684" w:rsidRDefault="002855FA">
            <w:pPr>
              <w:rPr>
                <w:b/>
                <w:sz w:val="24"/>
                <w:szCs w:val="24"/>
              </w:rPr>
            </w:pPr>
          </w:p>
        </w:tc>
      </w:tr>
    </w:tbl>
    <w:p w14:paraId="159C6535" w14:textId="77777777" w:rsidR="002855FA" w:rsidRPr="00B56684" w:rsidRDefault="002855FA">
      <w:pPr>
        <w:rPr>
          <w:sz w:val="24"/>
          <w:szCs w:val="24"/>
        </w:rPr>
      </w:pPr>
      <w:r w:rsidRPr="00B56684">
        <w:rPr>
          <w:b/>
          <w:sz w:val="24"/>
          <w:szCs w:val="24"/>
        </w:rPr>
        <w:t>Source:</w:t>
      </w:r>
      <w:r w:rsidRPr="00B56684">
        <w:rPr>
          <w:sz w:val="24"/>
          <w:szCs w:val="24"/>
        </w:rPr>
        <w:t xml:space="preserve">  Adapted from Military </w:t>
      </w:r>
      <w:r w:rsidR="0036402C" w:rsidRPr="00B56684">
        <w:rPr>
          <w:sz w:val="24"/>
          <w:szCs w:val="24"/>
        </w:rPr>
        <w:t>Handbook</w:t>
      </w:r>
      <w:r w:rsidRPr="00B56684">
        <w:rPr>
          <w:sz w:val="24"/>
          <w:szCs w:val="24"/>
        </w:rPr>
        <w:t xml:space="preserve"> Configuration Management</w:t>
      </w:r>
      <w:r w:rsidR="0036402C" w:rsidRPr="00B56684">
        <w:rPr>
          <w:sz w:val="24"/>
          <w:szCs w:val="24"/>
        </w:rPr>
        <w:t xml:space="preserve"> Guidance</w:t>
      </w:r>
      <w:r w:rsidRPr="00B56684">
        <w:rPr>
          <w:sz w:val="24"/>
          <w:szCs w:val="24"/>
        </w:rPr>
        <w:t>, MIL-</w:t>
      </w:r>
      <w:r w:rsidR="0036402C" w:rsidRPr="00B56684">
        <w:rPr>
          <w:sz w:val="24"/>
          <w:szCs w:val="24"/>
        </w:rPr>
        <w:t>HDBK</w:t>
      </w:r>
      <w:r w:rsidRPr="00B56684">
        <w:rPr>
          <w:sz w:val="24"/>
          <w:szCs w:val="24"/>
        </w:rPr>
        <w:t>-</w:t>
      </w:r>
      <w:r w:rsidR="0036402C" w:rsidRPr="00B56684">
        <w:rPr>
          <w:sz w:val="24"/>
          <w:szCs w:val="24"/>
        </w:rPr>
        <w:t>61A</w:t>
      </w:r>
    </w:p>
    <w:sectPr w:rsidR="002855FA" w:rsidRPr="00B56684">
      <w:headerReference w:type="default" r:id="rId12"/>
      <w:pgSz w:w="12240" w:h="15840" w:code="1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050D" w14:textId="77777777" w:rsidR="00B168CE" w:rsidRDefault="00B168CE">
      <w:r>
        <w:separator/>
      </w:r>
    </w:p>
  </w:endnote>
  <w:endnote w:type="continuationSeparator" w:id="0">
    <w:p w14:paraId="525D4482" w14:textId="77777777" w:rsidR="00B168CE" w:rsidRDefault="00B1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1A68" w14:textId="77777777" w:rsidR="00B168CE" w:rsidRDefault="00B168CE">
      <w:r>
        <w:separator/>
      </w:r>
    </w:p>
  </w:footnote>
  <w:footnote w:type="continuationSeparator" w:id="0">
    <w:p w14:paraId="5092B244" w14:textId="77777777" w:rsidR="00B168CE" w:rsidRDefault="00B1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6127" w14:textId="77777777" w:rsidR="00A42A7B" w:rsidRDefault="00250B97" w:rsidP="00A42A7B">
    <w:pPr>
      <w:pStyle w:val="Header"/>
      <w:tabs>
        <w:tab w:val="center" w:pos="4770"/>
      </w:tabs>
      <w:ind w:left="720"/>
      <w:rPr>
        <w:sz w:val="18"/>
        <w:szCs w:val="18"/>
      </w:rPr>
    </w:pPr>
    <w:r>
      <w:pict w14:anchorId="2EA609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1025" type="#_x0000_t75" style="position:absolute;left:0;text-align:left;margin-left:.85pt;margin-top:-1.55pt;width:27.35pt;height:27.35pt;z-index:1;visibility:visible;mso-width-relative:margin;mso-height-relative:margin">
          <v:imagedata r:id="rId1" o:title=""/>
          <w10:wrap type="square"/>
        </v:shape>
      </w:pict>
    </w:r>
    <w:r>
      <w:rPr>
        <w:sz w:val="18"/>
        <w:szCs w:val="18"/>
      </w:rPr>
      <w:t>This document was developed for use by programs assigned to the Bu</w:t>
    </w:r>
    <w:r w:rsidR="00A42A7B">
      <w:rPr>
        <w:sz w:val="18"/>
        <w:szCs w:val="18"/>
      </w:rPr>
      <w:t xml:space="preserve">siness and Enterprise Systems </w:t>
    </w:r>
    <w:r>
      <w:rPr>
        <w:sz w:val="18"/>
        <w:szCs w:val="18"/>
      </w:rPr>
      <w:t xml:space="preserve">Directorate </w:t>
    </w:r>
  </w:p>
  <w:p w14:paraId="29F7F334" w14:textId="77777777" w:rsidR="00250B97" w:rsidRDefault="00250B97" w:rsidP="00A42A7B">
    <w:pPr>
      <w:pStyle w:val="Header"/>
      <w:tabs>
        <w:tab w:val="center" w:pos="4770"/>
      </w:tabs>
      <w:ind w:left="720"/>
      <w:rPr>
        <w:sz w:val="18"/>
        <w:szCs w:val="18"/>
      </w:rPr>
    </w:pPr>
    <w:r>
      <w:rPr>
        <w:sz w:val="18"/>
        <w:szCs w:val="18"/>
      </w:rPr>
      <w:t>(AFLCMC/HI</w:t>
    </w:r>
    <w:proofErr w:type="gramStart"/>
    <w:r>
      <w:rPr>
        <w:sz w:val="18"/>
        <w:szCs w:val="18"/>
      </w:rPr>
      <w:t>), and</w:t>
    </w:r>
    <w:proofErr w:type="gramEnd"/>
    <w:r>
      <w:rPr>
        <w:sz w:val="18"/>
        <w:szCs w:val="18"/>
      </w:rPr>
      <w:t xml:space="preserve"> does not constitute official issuance of DoD or AF policy.</w:t>
    </w:r>
  </w:p>
  <w:p w14:paraId="2839EA28" w14:textId="77777777" w:rsidR="00250B97" w:rsidRPr="0050297A" w:rsidRDefault="00250B97" w:rsidP="00A42A7B">
    <w:pPr>
      <w:pStyle w:val="Header"/>
      <w:tabs>
        <w:tab w:val="center" w:pos="4770"/>
      </w:tabs>
      <w:rPr>
        <w:b/>
        <w:sz w:val="8"/>
        <w:szCs w:val="8"/>
      </w:rPr>
    </w:pPr>
  </w:p>
  <w:p w14:paraId="50D8D952" w14:textId="77777777" w:rsidR="00250B97" w:rsidRDefault="00250B97" w:rsidP="00A42A7B">
    <w:pPr>
      <w:pStyle w:val="Heading3"/>
      <w:framePr w:wrap="around"/>
      <w:tabs>
        <w:tab w:val="clear" w:pos="720"/>
        <w:tab w:val="right" w:pos="9360"/>
      </w:tabs>
      <w:spacing w:before="0"/>
      <w:rPr>
        <w:bCs/>
        <w:sz w:val="18"/>
        <w:szCs w:val="18"/>
      </w:rPr>
    </w:pPr>
    <w:r w:rsidRPr="00250B97">
      <w:rPr>
        <w:bCs/>
        <w:sz w:val="18"/>
        <w:szCs w:val="18"/>
      </w:rPr>
      <w:t>File: Physical Configuration Audit Checklist</w:t>
    </w:r>
    <w:r w:rsidR="00433408">
      <w:rPr>
        <w:bCs/>
        <w:sz w:val="18"/>
        <w:szCs w:val="18"/>
      </w:rPr>
      <w:tab/>
    </w:r>
    <w:r w:rsidRPr="00250B97">
      <w:rPr>
        <w:bCs/>
        <w:sz w:val="18"/>
        <w:szCs w:val="18"/>
      </w:rPr>
      <w:t xml:space="preserve">Last updated:  </w:t>
    </w:r>
    <w:r w:rsidR="00980488">
      <w:rPr>
        <w:bCs/>
        <w:sz w:val="18"/>
        <w:szCs w:val="18"/>
      </w:rPr>
      <w:t>24</w:t>
    </w:r>
    <w:r w:rsidRPr="00250B97">
      <w:rPr>
        <w:bCs/>
        <w:sz w:val="18"/>
        <w:szCs w:val="18"/>
      </w:rPr>
      <w:t xml:space="preserve"> September 201</w:t>
    </w:r>
    <w:r w:rsidR="00980488">
      <w:rPr>
        <w:bCs/>
        <w:sz w:val="18"/>
        <w:szCs w:val="18"/>
      </w:rPr>
      <w:t>8</w:t>
    </w:r>
  </w:p>
  <w:p w14:paraId="2A1601FF" w14:textId="77777777" w:rsidR="0050297A" w:rsidRPr="0050297A" w:rsidRDefault="0050297A" w:rsidP="0050297A"/>
  <w:p w14:paraId="295759FF" w14:textId="77777777" w:rsidR="0050297A" w:rsidRDefault="0050297A" w:rsidP="0050297A">
    <w:pPr>
      <w:pStyle w:val="Header"/>
      <w:tabs>
        <w:tab w:val="clear" w:pos="4320"/>
        <w:tab w:val="clear" w:pos="8640"/>
        <w:tab w:val="right" w:pos="9360"/>
      </w:tabs>
      <w:ind w:left="86"/>
      <w:rPr>
        <w:sz w:val="18"/>
        <w:szCs w:val="18"/>
      </w:rPr>
    </w:pPr>
    <w:r>
      <w:pict w14:anchorId="32C1F347">
        <v:line id="_x0000_s1028" style="position:absolute;left:0;text-align:left;z-index:2;mso-wrap-distance-left:0;mso-wrap-distance-right:0;mso-position-horizontal-relative:page" from="33.7pt,1.7pt" to="504.6pt,1.7pt" strokecolor="#4f81bd" strokeweight=".33831mm">
          <w10:wrap type="topAndBottom" anchorx="page"/>
        </v:line>
      </w:pict>
    </w:r>
  </w:p>
  <w:p w14:paraId="1724549F" w14:textId="77777777" w:rsidR="00250B97" w:rsidRDefault="00250B97">
    <w:pPr>
      <w:pStyle w:val="Header"/>
      <w:tabs>
        <w:tab w:val="clear" w:pos="4320"/>
        <w:tab w:val="clear" w:pos="8640"/>
        <w:tab w:val="center" w:pos="5400"/>
        <w:tab w:val="right" w:pos="10800"/>
      </w:tabs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7A84"/>
    <w:multiLevelType w:val="singleLevel"/>
    <w:tmpl w:val="BA307A4E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24FB7214"/>
    <w:multiLevelType w:val="multilevel"/>
    <w:tmpl w:val="97CE3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78" w:hanging="418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2A779B5"/>
    <w:multiLevelType w:val="multilevel"/>
    <w:tmpl w:val="D4DEC82C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780" w:hanging="42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A4B67C0"/>
    <w:multiLevelType w:val="singleLevel"/>
    <w:tmpl w:val="10AAA2FE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6A342490"/>
    <w:multiLevelType w:val="multilevel"/>
    <w:tmpl w:val="A7C271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780" w:hanging="42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7507633A"/>
    <w:multiLevelType w:val="multilevel"/>
    <w:tmpl w:val="55C6EC9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780" w:hanging="42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none"/>
      <w:isLgl/>
      <w:suff w:val="space"/>
      <w:lvlText w:val="6.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76FF58D6"/>
    <w:multiLevelType w:val="multilevel"/>
    <w:tmpl w:val="CAD4DC1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780" w:hanging="42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879976853">
    <w:abstractNumId w:val="4"/>
  </w:num>
  <w:num w:numId="2" w16cid:durableId="1555848377">
    <w:abstractNumId w:val="4"/>
  </w:num>
  <w:num w:numId="3" w16cid:durableId="2046248103">
    <w:abstractNumId w:val="4"/>
  </w:num>
  <w:num w:numId="4" w16cid:durableId="2023824148">
    <w:abstractNumId w:val="4"/>
  </w:num>
  <w:num w:numId="5" w16cid:durableId="2039743962">
    <w:abstractNumId w:val="6"/>
  </w:num>
  <w:num w:numId="6" w16cid:durableId="424351286">
    <w:abstractNumId w:val="6"/>
  </w:num>
  <w:num w:numId="7" w16cid:durableId="1363823815">
    <w:abstractNumId w:val="6"/>
  </w:num>
  <w:num w:numId="8" w16cid:durableId="808934040">
    <w:abstractNumId w:val="4"/>
  </w:num>
  <w:num w:numId="9" w16cid:durableId="1268847699">
    <w:abstractNumId w:val="4"/>
  </w:num>
  <w:num w:numId="10" w16cid:durableId="1584335365">
    <w:abstractNumId w:val="6"/>
  </w:num>
  <w:num w:numId="11" w16cid:durableId="409809236">
    <w:abstractNumId w:val="5"/>
  </w:num>
  <w:num w:numId="12" w16cid:durableId="346249484">
    <w:abstractNumId w:val="5"/>
  </w:num>
  <w:num w:numId="13" w16cid:durableId="1762683350">
    <w:abstractNumId w:val="5"/>
  </w:num>
  <w:num w:numId="14" w16cid:durableId="159348980">
    <w:abstractNumId w:val="5"/>
  </w:num>
  <w:num w:numId="15" w16cid:durableId="59838194">
    <w:abstractNumId w:val="5"/>
  </w:num>
  <w:num w:numId="16" w16cid:durableId="360739188">
    <w:abstractNumId w:val="5"/>
  </w:num>
  <w:num w:numId="17" w16cid:durableId="1369375918">
    <w:abstractNumId w:val="5"/>
  </w:num>
  <w:num w:numId="18" w16cid:durableId="799686814">
    <w:abstractNumId w:val="5"/>
  </w:num>
  <w:num w:numId="19" w16cid:durableId="934433696">
    <w:abstractNumId w:val="5"/>
  </w:num>
  <w:num w:numId="20" w16cid:durableId="1854950447">
    <w:abstractNumId w:val="6"/>
  </w:num>
  <w:num w:numId="21" w16cid:durableId="1995913220">
    <w:abstractNumId w:val="6"/>
  </w:num>
  <w:num w:numId="22" w16cid:durableId="955718893">
    <w:abstractNumId w:val="6"/>
  </w:num>
  <w:num w:numId="23" w16cid:durableId="1980186051">
    <w:abstractNumId w:val="2"/>
  </w:num>
  <w:num w:numId="24" w16cid:durableId="646202693">
    <w:abstractNumId w:val="2"/>
  </w:num>
  <w:num w:numId="25" w16cid:durableId="1014308190">
    <w:abstractNumId w:val="1"/>
  </w:num>
  <w:num w:numId="26" w16cid:durableId="1244410770">
    <w:abstractNumId w:val="1"/>
  </w:num>
  <w:num w:numId="27" w16cid:durableId="788160795">
    <w:abstractNumId w:val="0"/>
  </w:num>
  <w:num w:numId="28" w16cid:durableId="280918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E61"/>
    <w:rsid w:val="00000A1F"/>
    <w:rsid w:val="00003F80"/>
    <w:rsid w:val="00004152"/>
    <w:rsid w:val="000347D5"/>
    <w:rsid w:val="000653D8"/>
    <w:rsid w:val="00070A7B"/>
    <w:rsid w:val="00080BAD"/>
    <w:rsid w:val="000E2A37"/>
    <w:rsid w:val="0011709C"/>
    <w:rsid w:val="0011799B"/>
    <w:rsid w:val="00141672"/>
    <w:rsid w:val="00157F97"/>
    <w:rsid w:val="001636AE"/>
    <w:rsid w:val="001E505F"/>
    <w:rsid w:val="00213782"/>
    <w:rsid w:val="00234843"/>
    <w:rsid w:val="00250B97"/>
    <w:rsid w:val="002855FA"/>
    <w:rsid w:val="002A48F0"/>
    <w:rsid w:val="002B0C1B"/>
    <w:rsid w:val="0036402C"/>
    <w:rsid w:val="0040660F"/>
    <w:rsid w:val="00433408"/>
    <w:rsid w:val="00436825"/>
    <w:rsid w:val="004640DC"/>
    <w:rsid w:val="004E333B"/>
    <w:rsid w:val="004E7881"/>
    <w:rsid w:val="004F1546"/>
    <w:rsid w:val="0050297A"/>
    <w:rsid w:val="005121A4"/>
    <w:rsid w:val="005319D4"/>
    <w:rsid w:val="00565A3A"/>
    <w:rsid w:val="0058420A"/>
    <w:rsid w:val="00590026"/>
    <w:rsid w:val="005C5188"/>
    <w:rsid w:val="005D04FD"/>
    <w:rsid w:val="005E1B88"/>
    <w:rsid w:val="0060658E"/>
    <w:rsid w:val="006240CA"/>
    <w:rsid w:val="00643954"/>
    <w:rsid w:val="00652832"/>
    <w:rsid w:val="00676E5F"/>
    <w:rsid w:val="00681863"/>
    <w:rsid w:val="00712727"/>
    <w:rsid w:val="00757B01"/>
    <w:rsid w:val="007821C9"/>
    <w:rsid w:val="007A09CB"/>
    <w:rsid w:val="007C6655"/>
    <w:rsid w:val="007D7D35"/>
    <w:rsid w:val="008615F5"/>
    <w:rsid w:val="00890DC4"/>
    <w:rsid w:val="00891582"/>
    <w:rsid w:val="008B556C"/>
    <w:rsid w:val="00956B57"/>
    <w:rsid w:val="0097775E"/>
    <w:rsid w:val="00980488"/>
    <w:rsid w:val="00A42A7B"/>
    <w:rsid w:val="00AA3E61"/>
    <w:rsid w:val="00AC2B1E"/>
    <w:rsid w:val="00AD4E65"/>
    <w:rsid w:val="00B168CE"/>
    <w:rsid w:val="00B56684"/>
    <w:rsid w:val="00BC5F04"/>
    <w:rsid w:val="00BD5EAE"/>
    <w:rsid w:val="00BE2EB2"/>
    <w:rsid w:val="00BE623B"/>
    <w:rsid w:val="00C17DB8"/>
    <w:rsid w:val="00C340CB"/>
    <w:rsid w:val="00C94EE6"/>
    <w:rsid w:val="00CE25D4"/>
    <w:rsid w:val="00D31637"/>
    <w:rsid w:val="00D70BE2"/>
    <w:rsid w:val="00D9429D"/>
    <w:rsid w:val="00DC24AA"/>
    <w:rsid w:val="00DC44A0"/>
    <w:rsid w:val="00E10A29"/>
    <w:rsid w:val="00E36658"/>
    <w:rsid w:val="00E414ED"/>
    <w:rsid w:val="00E45A58"/>
    <w:rsid w:val="00EA55F6"/>
    <w:rsid w:val="00EE10BA"/>
    <w:rsid w:val="00EF0B98"/>
    <w:rsid w:val="00F03E02"/>
    <w:rsid w:val="00F1782C"/>
    <w:rsid w:val="00F17E84"/>
    <w:rsid w:val="00F34AC5"/>
    <w:rsid w:val="00FD0290"/>
    <w:rsid w:val="00FD1B38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F92E68"/>
  <w15:chartTrackingRefBased/>
  <w15:docId w15:val="{6EB11CB3-2677-4B18-8151-C6196218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pPr>
      <w:pageBreakBefore/>
      <w:tabs>
        <w:tab w:val="left" w:pos="907"/>
      </w:tabs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framePr w:hSpace="187" w:vSpace="187" w:wrap="around" w:vAnchor="text" w:hAnchor="text" w:y="1"/>
      <w:tabs>
        <w:tab w:val="left" w:pos="720"/>
      </w:tabs>
      <w:spacing w:before="60"/>
      <w:outlineLvl w:val="2"/>
    </w:pPr>
    <w:rPr>
      <w:kern w:val="28"/>
      <w:sz w:val="22"/>
    </w:rPr>
  </w:style>
  <w:style w:type="paragraph" w:styleId="Heading4">
    <w:name w:val="heading 4"/>
    <w:basedOn w:val="Normal"/>
    <w:next w:val="Normal"/>
    <w:qFormat/>
    <w:pPr>
      <w:keepNext/>
      <w:spacing w:before="200"/>
      <w:ind w:left="1080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right="-112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line">
    <w:name w:val="Block line"/>
    <w:basedOn w:val="Normal"/>
    <w:pPr>
      <w:keepNext/>
      <w:pBdr>
        <w:top w:val="single" w:sz="6" w:space="1" w:color="auto"/>
      </w:pBdr>
      <w:spacing w:before="240"/>
      <w:ind w:left="1440" w:right="720"/>
    </w:pPr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720" w:hanging="180"/>
    </w:pPr>
  </w:style>
  <w:style w:type="paragraph" w:styleId="BodyTextIndent2">
    <w:name w:val="Body Text Indent 2"/>
    <w:basedOn w:val="Normal"/>
    <w:pPr>
      <w:ind w:left="900" w:hanging="360"/>
    </w:pPr>
  </w:style>
  <w:style w:type="paragraph" w:styleId="BodyTextIndent3">
    <w:name w:val="Body Text Indent 3"/>
    <w:basedOn w:val="Normal"/>
    <w:pPr>
      <w:ind w:left="450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720"/>
    </w:pPr>
  </w:style>
  <w:style w:type="paragraph" w:customStyle="1" w:styleId="TableContinueLine">
    <w:name w:val="Table Continue Line"/>
    <w:basedOn w:val="Normal"/>
    <w:pPr>
      <w:pBdr>
        <w:top w:val="single" w:sz="6" w:space="1" w:color="auto"/>
      </w:pBdr>
      <w:spacing w:before="480" w:line="480" w:lineRule="atLeast"/>
      <w:ind w:left="1440" w:right="720"/>
      <w:jc w:val="right"/>
    </w:pPr>
    <w:rPr>
      <w:i/>
    </w:rPr>
  </w:style>
  <w:style w:type="paragraph" w:customStyle="1" w:styleId="TableEndBlockLine">
    <w:name w:val="Table End Block Line"/>
    <w:basedOn w:val="Blockline"/>
    <w:pPr>
      <w:keepNext w:val="0"/>
      <w:spacing w:before="480"/>
    </w:pPr>
  </w:style>
  <w:style w:type="paragraph" w:customStyle="1" w:styleId="TableStart">
    <w:name w:val="Table Start"/>
    <w:basedOn w:val="Normal"/>
    <w:pPr>
      <w:keepNext/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2">
    <w:name w:val="Body Text 2"/>
    <w:basedOn w:val="Normal"/>
    <w:pPr>
      <w:tabs>
        <w:tab w:val="left" w:leader="underscore" w:pos="9000"/>
      </w:tabs>
      <w:spacing w:before="120" w:after="120"/>
    </w:pPr>
    <w:rPr>
      <w:i/>
      <w:sz w:val="24"/>
    </w:rPr>
  </w:style>
  <w:style w:type="paragraph" w:styleId="BodyText3">
    <w:name w:val="Body Text 3"/>
    <w:basedOn w:val="Normal"/>
    <w:rPr>
      <w:i/>
      <w:sz w:val="22"/>
    </w:rPr>
  </w:style>
  <w:style w:type="character" w:styleId="Hyperlink">
    <w:name w:val="Hyperlink"/>
    <w:rsid w:val="004E7881"/>
    <w:rPr>
      <w:color w:val="0000FF"/>
      <w:u w:val="single"/>
    </w:rPr>
  </w:style>
  <w:style w:type="paragraph" w:styleId="BalloonText">
    <w:name w:val="Balloon Text"/>
    <w:basedOn w:val="Normal"/>
    <w:semiHidden/>
    <w:rsid w:val="005319D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45A58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5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au.mil/cop/bes/DAU%20Sponsored%20Documents/Physical%20Configuration%20Audit%20Procedure.do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DA3E73D36AD42AD94345738049424" ma:contentTypeVersion="0" ma:contentTypeDescription="Create a new document." ma:contentTypeScope="" ma:versionID="eef0529bf70a65671ccaae16bff5c8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ec24b596f00f9089ba7029de868dd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A2F48-5241-444D-AFC9-C3E19859CA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675E1D3-5AEE-492C-AAFD-A2000F2F7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3EBE0-A0F4-4743-BC33-737EA25BC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A894C-C0DA-456A-8605-5C34323A4D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CMCH002</vt:lpstr>
    </vt:vector>
  </TitlesOfParts>
  <Company>USAF</Company>
  <LinksUpToDate>false</LinksUpToDate>
  <CharactersWithSpaces>1920</CharactersWithSpaces>
  <SharedDoc>false</SharedDoc>
  <HLinks>
    <vt:vector size="6" baseType="variant"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https://www.dau.mil/cop/bes/DAU Sponsored Documents/Physical Configuration Audit Procedure.doc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CMCH002</dc:title>
  <dc:subject/>
  <dc:creator>BPD IPT</dc:creator>
  <cp:keywords/>
  <cp:lastModifiedBy>William Aucremanne</cp:lastModifiedBy>
  <cp:revision>2</cp:revision>
  <cp:lastPrinted>1998-08-26T18:44:00Z</cp:lastPrinted>
  <dcterms:created xsi:type="dcterms:W3CDTF">2023-01-09T15:25:00Z</dcterms:created>
  <dcterms:modified xsi:type="dcterms:W3CDTF">2023-01-09T15:25:00Z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TUBBS, DARREL M GS-12 USAF AFMC AFLCMC/HIQI</vt:lpwstr>
  </property>
  <property fmtid="{D5CDD505-2E9C-101B-9397-08002B2CF9AE}" pid="3" name="display_urn:schemas-microsoft-com:office:office#Author">
    <vt:lpwstr>PITTS, SADIE M CIV USAF AFMC AFLCMC/HIQI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ContentType">
    <vt:lpwstr>Document</vt:lpwstr>
  </property>
  <property fmtid="{D5CDD505-2E9C-101B-9397-08002B2CF9AE}" pid="7" name="Artifact Type">
    <vt:lpwstr>Checklist</vt:lpwstr>
  </property>
  <property fmtid="{D5CDD505-2E9C-101B-9397-08002B2CF9AE}" pid="8" name="Functional Discipline">
    <vt:lpwstr>;#Auditing;#Configuration Management;#</vt:lpwstr>
  </property>
  <property fmtid="{D5CDD505-2E9C-101B-9397-08002B2CF9AE}" pid="9" name="Owning Org">
    <vt:lpwstr/>
  </property>
  <property fmtid="{D5CDD505-2E9C-101B-9397-08002B2CF9AE}" pid="10" name="TEMP">
    <vt:lpwstr>CMCH002</vt:lpwstr>
  </property>
</Properties>
</file>