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F21A" w14:textId="77777777" w:rsidR="007449FC" w:rsidRPr="003973AA" w:rsidRDefault="00A50FE7" w:rsidP="003973AA">
      <w:pPr>
        <w:rPr>
          <w:b/>
          <w:szCs w:val="24"/>
        </w:rPr>
      </w:pPr>
      <w:r w:rsidRPr="003973AA">
        <w:rPr>
          <w:b/>
          <w:szCs w:val="24"/>
        </w:rPr>
        <w:t xml:space="preserve">System </w:t>
      </w:r>
      <w:r w:rsidR="008F24DC" w:rsidRPr="003973AA">
        <w:rPr>
          <w:b/>
          <w:szCs w:val="24"/>
        </w:rPr>
        <w:t xml:space="preserve">Functional </w:t>
      </w:r>
      <w:r w:rsidR="007449FC" w:rsidRPr="003973AA">
        <w:rPr>
          <w:b/>
          <w:szCs w:val="24"/>
        </w:rPr>
        <w:t xml:space="preserve">Review Checklist </w:t>
      </w:r>
    </w:p>
    <w:p w14:paraId="05B3C6CF" w14:textId="77777777" w:rsidR="007449FC" w:rsidRDefault="007449FC" w:rsidP="007449FC">
      <w:pPr>
        <w:jc w:val="center"/>
        <w:rPr>
          <w:b/>
          <w:sz w:val="20"/>
        </w:rPr>
      </w:pPr>
    </w:p>
    <w:p w14:paraId="5CDEB43C" w14:textId="77777777" w:rsidR="007449FC" w:rsidRDefault="007449FC" w:rsidP="007449FC">
      <w:pPr>
        <w:ind w:right="-990"/>
        <w:rPr>
          <w:b/>
          <w:sz w:val="20"/>
        </w:rPr>
      </w:pPr>
      <w:r>
        <w:rPr>
          <w:b/>
          <w:sz w:val="20"/>
        </w:rPr>
        <w:tab/>
        <w:t>Prepared:  ____________________</w:t>
      </w:r>
    </w:p>
    <w:p w14:paraId="66B5551C" w14:textId="77777777" w:rsidR="008F24DC" w:rsidRDefault="008F24DC" w:rsidP="007449FC">
      <w:pPr>
        <w:rPr>
          <w:b/>
          <w:sz w:val="20"/>
        </w:rPr>
      </w:pPr>
    </w:p>
    <w:tbl>
      <w:tblPr>
        <w:tblW w:w="97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830"/>
        <w:gridCol w:w="990"/>
        <w:gridCol w:w="360"/>
      </w:tblGrid>
      <w:tr w:rsidR="00AC7671" w14:paraId="6A4959AD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F01EA" w14:textId="77777777" w:rsidR="00AC7671" w:rsidRDefault="00AC7671" w:rsidP="00D414A8">
            <w:pPr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F24DC" w:rsidRPr="00B813C9">
              <w:rPr>
                <w:b/>
                <w:sz w:val="20"/>
              </w:rPr>
              <w:t xml:space="preserve">Typical </w:t>
            </w:r>
            <w:r w:rsidR="008F24DC">
              <w:rPr>
                <w:b/>
                <w:sz w:val="20"/>
              </w:rPr>
              <w:t>S</w:t>
            </w:r>
            <w:r w:rsidR="00D414A8">
              <w:rPr>
                <w:b/>
                <w:sz w:val="20"/>
              </w:rPr>
              <w:t>F</w:t>
            </w:r>
            <w:r w:rsidR="008F24DC" w:rsidRPr="00B813C9">
              <w:rPr>
                <w:b/>
                <w:sz w:val="20"/>
              </w:rPr>
              <w:t>R success criteria include affirmative answers to the following exit questions</w:t>
            </w:r>
            <w:r w:rsidR="008F24DC">
              <w:t>:</w:t>
            </w:r>
          </w:p>
        </w:tc>
      </w:tr>
      <w:tr w:rsidR="007449FC" w14:paraId="518708A2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242BA" w14:textId="77777777" w:rsidR="007449FC" w:rsidRDefault="007449FC" w:rsidP="00534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78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0C69D3B" w14:textId="77777777" w:rsidR="007449FC" w:rsidRDefault="007449FC" w:rsidP="00534B7A">
            <w:pPr>
              <w:jc w:val="center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1E8ABB19" w14:textId="77777777" w:rsidR="007449FC" w:rsidRDefault="007449FC" w:rsidP="00534B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Y/N/NA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B387FAE" w14:textId="77777777" w:rsidR="007449FC" w:rsidRDefault="007449FC" w:rsidP="00534B7A">
            <w:pPr>
              <w:jc w:val="center"/>
              <w:rPr>
                <w:b/>
                <w:sz w:val="20"/>
              </w:rPr>
            </w:pPr>
          </w:p>
        </w:tc>
      </w:tr>
      <w:tr w:rsidR="007449FC" w14:paraId="3D797D4E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14:paraId="44630133" w14:textId="77777777" w:rsidR="007449FC" w:rsidRDefault="007449FC" w:rsidP="008C617F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78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CCE8" w14:textId="77777777" w:rsidR="007449FC" w:rsidRPr="009D3281" w:rsidRDefault="00BC641C" w:rsidP="00534B7A">
            <w:pPr>
              <w:rPr>
                <w:sz w:val="20"/>
              </w:rPr>
            </w:pPr>
            <w:r>
              <w:t xml:space="preserve"> </w:t>
            </w:r>
            <w:r w:rsidR="008F24DC" w:rsidRPr="008F24DC">
              <w:rPr>
                <w:color w:val="000000"/>
                <w:sz w:val="20"/>
              </w:rPr>
              <w:t>Can the system functional requirements, as disclosed, satisfy the Capability Development Document?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AFC9" w14:textId="77777777" w:rsidR="007449FC" w:rsidRDefault="007449FC" w:rsidP="00534B7A">
            <w:pPr>
              <w:jc w:val="center"/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FA5AC8" w14:textId="77777777" w:rsidR="007449FC" w:rsidRDefault="007449FC" w:rsidP="00534B7A">
            <w:pPr>
              <w:jc w:val="center"/>
              <w:rPr>
                <w:b/>
                <w:sz w:val="20"/>
              </w:rPr>
            </w:pPr>
          </w:p>
        </w:tc>
      </w:tr>
      <w:tr w:rsidR="007449FC" w14:paraId="238FF3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C8F139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DB1A62" w14:textId="77777777" w:rsidR="007449FC" w:rsidRDefault="007449FC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, please explain: </w:t>
            </w:r>
          </w:p>
        </w:tc>
      </w:tr>
      <w:tr w:rsidR="007449FC" w14:paraId="715F7318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6BFE35" w14:textId="77777777" w:rsidR="007449FC" w:rsidRDefault="007449FC" w:rsidP="00534B7A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11D8" w14:textId="77777777" w:rsidR="007449FC" w:rsidRPr="009D3281" w:rsidRDefault="008F24DC" w:rsidP="00534B7A">
            <w:pPr>
              <w:rPr>
                <w:sz w:val="20"/>
              </w:rPr>
            </w:pPr>
            <w:r w:rsidRPr="008F24DC">
              <w:rPr>
                <w:color w:val="000000"/>
                <w:sz w:val="20"/>
              </w:rPr>
              <w:t>Are the system functional requirements sufficiently detailed and understood to enable system design to proceed?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561A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4CD39F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14F368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CF5521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01C51B" w14:textId="77777777" w:rsidR="007449FC" w:rsidRDefault="007449FC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, please explain: </w:t>
            </w:r>
          </w:p>
        </w:tc>
      </w:tr>
      <w:tr w:rsidR="007449FC" w14:paraId="4F369DE6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90AA7C5" w14:textId="77777777" w:rsidR="007449FC" w:rsidRDefault="007449FC" w:rsidP="00534B7A">
            <w:pPr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2755" w14:textId="77777777" w:rsidR="007449FC" w:rsidRPr="00BC641C" w:rsidRDefault="008F24DC" w:rsidP="00534B7A">
            <w:pPr>
              <w:rPr>
                <w:sz w:val="20"/>
              </w:rPr>
            </w:pPr>
            <w:r w:rsidRPr="006074B5">
              <w:rPr>
                <w:color w:val="000000"/>
                <w:sz w:val="20"/>
              </w:rPr>
              <w:t>Are adequate processes and metrics in place for the program to succeed?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989789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23FA2A54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5E3548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546208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941D92C" w14:textId="77777777" w:rsidR="007449FC" w:rsidRDefault="007449FC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 xml:space="preserve">If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>, please explain:</w:t>
            </w:r>
          </w:p>
        </w:tc>
      </w:tr>
      <w:tr w:rsidR="009D3281" w14:paraId="717FA8D8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18DC41" w14:textId="77777777" w:rsidR="009D3281" w:rsidRDefault="006D5AED" w:rsidP="00B813C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8DCA" w14:textId="77777777" w:rsidR="009D3281" w:rsidRPr="003973AA" w:rsidRDefault="008F24DC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>Are the risks known and manageable for development?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78F7" w14:textId="77777777" w:rsidR="009D3281" w:rsidRDefault="009D3281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3F7BDC" w14:textId="77777777" w:rsidR="009D3281" w:rsidRDefault="009D3281" w:rsidP="00534B7A">
            <w:pPr>
              <w:rPr>
                <w:sz w:val="20"/>
              </w:rPr>
            </w:pPr>
          </w:p>
        </w:tc>
      </w:tr>
      <w:tr w:rsidR="009D3281" w14:paraId="78C32F6A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7D6579" w14:textId="77777777" w:rsidR="009D3281" w:rsidRDefault="009D3281" w:rsidP="00B813C9">
            <w:pPr>
              <w:rPr>
                <w:sz w:val="20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A84C" w14:textId="77777777" w:rsidR="009D3281" w:rsidRPr="003973AA" w:rsidRDefault="009D3281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973A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  If </w:t>
            </w:r>
            <w:r w:rsidRPr="003973A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>, please explain: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678B" w14:textId="77777777" w:rsidR="009D3281" w:rsidRDefault="009D3281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1C039C" w14:textId="77777777" w:rsidR="009D3281" w:rsidRDefault="009D3281" w:rsidP="00534B7A">
            <w:pPr>
              <w:rPr>
                <w:sz w:val="20"/>
              </w:rPr>
            </w:pPr>
          </w:p>
        </w:tc>
      </w:tr>
      <w:tr w:rsidR="009D3281" w14:paraId="07E66EF3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FEFB1A" w14:textId="77777777" w:rsidR="009D3281" w:rsidRDefault="006D5AED" w:rsidP="00B813C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0F8E" w14:textId="77777777" w:rsidR="009D3281" w:rsidRPr="003973AA" w:rsidRDefault="008F24DC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 Is the program schedule executable (technical/cost risks)?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ED9" w14:textId="77777777" w:rsidR="009D3281" w:rsidRDefault="009D3281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E01084" w14:textId="77777777" w:rsidR="009D3281" w:rsidRDefault="009D3281" w:rsidP="00534B7A">
            <w:pPr>
              <w:rPr>
                <w:sz w:val="20"/>
              </w:rPr>
            </w:pPr>
          </w:p>
        </w:tc>
      </w:tr>
      <w:tr w:rsidR="009D3281" w14:paraId="0D10737F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3B0F55" w14:textId="77777777" w:rsidR="009D3281" w:rsidRDefault="009D3281" w:rsidP="00B813C9">
            <w:pPr>
              <w:rPr>
                <w:sz w:val="20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0C6B" w14:textId="77777777" w:rsidR="009D3281" w:rsidRPr="003973AA" w:rsidRDefault="006D5AED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97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  If </w:t>
            </w:r>
            <w:r w:rsidRPr="003973A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>, please explain</w:t>
            </w:r>
            <w:r w:rsidR="006B4C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124DC" w14:textId="77777777" w:rsidR="009D3281" w:rsidRDefault="009D3281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3FEA67" w14:textId="77777777" w:rsidR="009D3281" w:rsidRDefault="009D3281" w:rsidP="00534B7A">
            <w:pPr>
              <w:rPr>
                <w:sz w:val="20"/>
              </w:rPr>
            </w:pPr>
          </w:p>
        </w:tc>
      </w:tr>
      <w:tr w:rsidR="009D3281" w14:paraId="341471DE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2B8F33" w14:textId="77777777" w:rsidR="009D3281" w:rsidRDefault="006D5AED" w:rsidP="00B813C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7CFB" w14:textId="77777777" w:rsidR="009D3281" w:rsidRPr="003973AA" w:rsidRDefault="008F24DC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>Is the program properly staffed?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80C6" w14:textId="77777777" w:rsidR="009D3281" w:rsidRDefault="009D3281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8D12BA" w14:textId="77777777" w:rsidR="009D3281" w:rsidRDefault="009D3281" w:rsidP="00534B7A">
            <w:pPr>
              <w:rPr>
                <w:sz w:val="20"/>
              </w:rPr>
            </w:pPr>
          </w:p>
        </w:tc>
      </w:tr>
      <w:tr w:rsidR="009D3281" w14:paraId="4E485A93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6114B6" w14:textId="77777777" w:rsidR="009D3281" w:rsidRDefault="009D3281" w:rsidP="00B813C9">
            <w:pPr>
              <w:rPr>
                <w:sz w:val="20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366" w14:textId="77777777" w:rsidR="009D3281" w:rsidRPr="003973AA" w:rsidRDefault="006D5AED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97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3973A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3973AA">
              <w:rPr>
                <w:rFonts w:ascii="Times New Roman" w:hAnsi="Times New Roman" w:cs="Times New Roman"/>
                <w:sz w:val="20"/>
                <w:szCs w:val="20"/>
              </w:rPr>
              <w:t>, please explain</w:t>
            </w:r>
            <w:r w:rsidR="006B4C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3C42" w14:textId="77777777" w:rsidR="009D3281" w:rsidRDefault="009D3281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747F66" w14:textId="77777777" w:rsidR="009D3281" w:rsidRDefault="009D3281" w:rsidP="00534B7A">
            <w:pPr>
              <w:rPr>
                <w:sz w:val="20"/>
              </w:rPr>
            </w:pPr>
          </w:p>
        </w:tc>
      </w:tr>
      <w:tr w:rsidR="007449FC" w14:paraId="1E7EF830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C7902B" w14:textId="77777777" w:rsidR="007449FC" w:rsidRDefault="008F24DC" w:rsidP="006B4CA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A880" w14:textId="77777777" w:rsidR="007449FC" w:rsidRDefault="008F24DC" w:rsidP="00534B7A">
            <w:pPr>
              <w:rPr>
                <w:sz w:val="20"/>
              </w:rPr>
            </w:pPr>
            <w:r w:rsidRPr="006074B5">
              <w:rPr>
                <w:color w:val="000000"/>
                <w:sz w:val="20"/>
              </w:rPr>
              <w:t>Is the program with the approved functional baseline executable within the existing budget?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6F909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FCB37F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703CB1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04163E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D602F8" w14:textId="77777777" w:rsidR="007449FC" w:rsidRDefault="003973AA" w:rsidP="00534B7A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7449FC">
              <w:rPr>
                <w:sz w:val="20"/>
              </w:rPr>
              <w:t xml:space="preserve">If </w:t>
            </w:r>
            <w:r w:rsidR="007449FC">
              <w:rPr>
                <w:b/>
                <w:sz w:val="20"/>
              </w:rPr>
              <w:t>NO</w:t>
            </w:r>
            <w:r w:rsidR="007449FC">
              <w:rPr>
                <w:sz w:val="20"/>
              </w:rPr>
              <w:t xml:space="preserve">, </w:t>
            </w:r>
            <w:r w:rsidR="002F5ED1">
              <w:rPr>
                <w:sz w:val="20"/>
              </w:rPr>
              <w:t>please explain:</w:t>
            </w:r>
          </w:p>
        </w:tc>
      </w:tr>
      <w:tr w:rsidR="007449FC" w14:paraId="4D9B1304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77E0B4" w14:textId="77777777" w:rsidR="007449FC" w:rsidRDefault="008F24DC" w:rsidP="006B4CA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4A9C" w14:textId="77777777" w:rsidR="007449FC" w:rsidRPr="00BC641C" w:rsidRDefault="008F24DC" w:rsidP="00534B7A">
            <w:pPr>
              <w:rPr>
                <w:sz w:val="20"/>
              </w:rPr>
            </w:pPr>
            <w:r w:rsidRPr="006074B5">
              <w:rPr>
                <w:color w:val="000000"/>
                <w:sz w:val="20"/>
              </w:rPr>
              <w:t>Is the updated Cost Analysis Requirements Description consistent with the approved functional baseline?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07C2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396315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183D293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3559FE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CA4170" w14:textId="77777777" w:rsidR="007449FC" w:rsidRDefault="003973AA" w:rsidP="00534B7A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7449FC">
              <w:rPr>
                <w:sz w:val="20"/>
              </w:rPr>
              <w:t xml:space="preserve">If </w:t>
            </w:r>
            <w:r w:rsidR="007449FC">
              <w:rPr>
                <w:b/>
                <w:sz w:val="20"/>
              </w:rPr>
              <w:t>NO</w:t>
            </w:r>
            <w:r w:rsidR="007449FC">
              <w:rPr>
                <w:sz w:val="20"/>
              </w:rPr>
              <w:t>, please explain:</w:t>
            </w:r>
          </w:p>
        </w:tc>
      </w:tr>
      <w:tr w:rsidR="007449FC" w14:paraId="64B570C2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625640" w14:textId="77777777" w:rsidR="007449FC" w:rsidRDefault="008F24DC" w:rsidP="006B4CA7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D574" w14:textId="77777777" w:rsidR="007449FC" w:rsidRPr="00BC641C" w:rsidRDefault="008F24DC" w:rsidP="00534B7A">
            <w:pPr>
              <w:rPr>
                <w:sz w:val="20"/>
              </w:rPr>
            </w:pPr>
            <w:r w:rsidRPr="006074B5">
              <w:rPr>
                <w:color w:val="000000"/>
                <w:sz w:val="20"/>
              </w:rPr>
              <w:t>Does the updated cost estimate fit within the existing budget?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94E4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0CA8D3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73CC5F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B3A59C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E51110" w14:textId="77777777" w:rsidR="007449FC" w:rsidRDefault="003973AA" w:rsidP="00534B7A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7449FC">
              <w:rPr>
                <w:sz w:val="20"/>
              </w:rPr>
              <w:t>If</w:t>
            </w:r>
            <w:r w:rsidR="007449FC">
              <w:rPr>
                <w:b/>
                <w:sz w:val="20"/>
              </w:rPr>
              <w:t xml:space="preserve"> NO</w:t>
            </w:r>
            <w:r w:rsidR="007449FC">
              <w:rPr>
                <w:sz w:val="20"/>
              </w:rPr>
              <w:t>, please explain:</w:t>
            </w:r>
          </w:p>
        </w:tc>
      </w:tr>
      <w:tr w:rsidR="007449FC" w14:paraId="617339CF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886A54" w14:textId="77777777" w:rsidR="007449FC" w:rsidRDefault="008F24DC" w:rsidP="008F24DC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D595" w14:textId="77777777" w:rsidR="007449FC" w:rsidRPr="006D5AED" w:rsidRDefault="008F24DC" w:rsidP="00534B7A">
            <w:pPr>
              <w:rPr>
                <w:sz w:val="20"/>
              </w:rPr>
            </w:pPr>
            <w:r w:rsidRPr="006074B5">
              <w:rPr>
                <w:color w:val="000000"/>
                <w:sz w:val="20"/>
              </w:rPr>
              <w:t>Has the system Functional Baseline been established to enable preliminary design to proceed with proper Configuration Management?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9064" w14:textId="77777777" w:rsidR="007449FC" w:rsidRDefault="007449FC" w:rsidP="00534B7A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814650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8140C0" w14:paraId="0188AE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7DB6BC" w14:textId="77777777" w:rsidR="008140C0" w:rsidRDefault="008140C0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D7F96E" w14:textId="77777777" w:rsidR="008140C0" w:rsidRDefault="006D5AED" w:rsidP="00534B7A">
            <w:pPr>
              <w:rPr>
                <w:sz w:val="20"/>
              </w:rPr>
            </w:pPr>
            <w:r>
              <w:rPr>
                <w:sz w:val="20"/>
              </w:rPr>
              <w:tab/>
              <w:t>If</w:t>
            </w:r>
            <w:r>
              <w:rPr>
                <w:b/>
                <w:sz w:val="20"/>
              </w:rPr>
              <w:t xml:space="preserve"> NO</w:t>
            </w:r>
            <w:r>
              <w:rPr>
                <w:sz w:val="20"/>
              </w:rPr>
              <w:t>, please explain:</w:t>
            </w:r>
          </w:p>
        </w:tc>
      </w:tr>
      <w:tr w:rsidR="009E0DF2" w14:paraId="27A1DAC9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8BFDAC" w14:textId="77777777" w:rsidR="009E0DF2" w:rsidRDefault="008F24DC" w:rsidP="008F24DC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B4B5" w14:textId="77777777" w:rsidR="009E0DF2" w:rsidRPr="006D5AED" w:rsidRDefault="008F24DC" w:rsidP="006367B2">
            <w:pPr>
              <w:rPr>
                <w:sz w:val="20"/>
              </w:rPr>
            </w:pPr>
            <w:r w:rsidRPr="006074B5">
              <w:rPr>
                <w:color w:val="000000"/>
                <w:sz w:val="20"/>
              </w:rPr>
              <w:t>Is the software functionality in the approved functional baseline consistent with the updated software metrics and resource loaded schedule?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677D" w14:textId="77777777" w:rsidR="009E0DF2" w:rsidRDefault="009E0DF2" w:rsidP="006367B2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D2D0D1" w14:textId="77777777" w:rsidR="009E0DF2" w:rsidRDefault="009E0DF2" w:rsidP="006367B2">
            <w:pPr>
              <w:rPr>
                <w:sz w:val="20"/>
              </w:rPr>
            </w:pPr>
          </w:p>
        </w:tc>
      </w:tr>
      <w:tr w:rsidR="008C617F" w14:paraId="2D4324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7532A6A" w14:textId="77777777" w:rsidR="008C617F" w:rsidRDefault="008C617F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8ECC5F" w14:textId="77777777" w:rsidR="008C617F" w:rsidRDefault="003973AA" w:rsidP="00534B7A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9E0DF2">
              <w:rPr>
                <w:sz w:val="20"/>
              </w:rPr>
              <w:t>If</w:t>
            </w:r>
            <w:r w:rsidR="009E0DF2">
              <w:rPr>
                <w:b/>
                <w:sz w:val="20"/>
              </w:rPr>
              <w:t xml:space="preserve"> NO</w:t>
            </w:r>
            <w:r w:rsidR="009E0DF2">
              <w:rPr>
                <w:sz w:val="20"/>
              </w:rPr>
              <w:t>, please explain</w:t>
            </w:r>
            <w:r w:rsidR="006B4CA7">
              <w:rPr>
                <w:sz w:val="20"/>
              </w:rPr>
              <w:t>:</w:t>
            </w:r>
            <w:r w:rsidR="009E0DF2">
              <w:rPr>
                <w:sz w:val="20"/>
              </w:rPr>
              <w:t xml:space="preserve"> </w:t>
            </w:r>
          </w:p>
        </w:tc>
      </w:tr>
      <w:tr w:rsidR="00BA2CB7" w14:paraId="03F6A1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D310AF" w14:textId="77777777" w:rsidR="00BA2CB7" w:rsidRDefault="00BA2CB7" w:rsidP="00534B7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33C418" w14:textId="77777777" w:rsidR="00BA2CB7" w:rsidRDefault="00BA2CB7" w:rsidP="00BA2CB7">
            <w:pPr>
              <w:rPr>
                <w:sz w:val="20"/>
              </w:rPr>
            </w:pPr>
            <w:r>
              <w:rPr>
                <w:sz w:val="20"/>
              </w:rPr>
              <w:t>Are operational/functional requirements allocated to system/</w:t>
            </w:r>
            <w:r w:rsidR="00D414A8">
              <w:rPr>
                <w:sz w:val="20"/>
              </w:rPr>
              <w:t>subsystem/</w:t>
            </w:r>
            <w:r>
              <w:rPr>
                <w:sz w:val="20"/>
              </w:rPr>
              <w:t xml:space="preserve">software functions in </w:t>
            </w:r>
            <w:r w:rsidR="00D414A8" w:rsidRPr="00D414A8">
              <w:rPr>
                <w:sz w:val="20"/>
              </w:rPr>
              <w:t xml:space="preserve">Department of Defense Architecture Framework </w:t>
            </w:r>
            <w:r w:rsidR="00D414A8">
              <w:rPr>
                <w:sz w:val="20"/>
              </w:rPr>
              <w:t>(</w:t>
            </w:r>
            <w:r>
              <w:rPr>
                <w:sz w:val="20"/>
              </w:rPr>
              <w:t>DoDAF</w:t>
            </w:r>
            <w:r w:rsidR="00D414A8">
              <w:rPr>
                <w:sz w:val="20"/>
              </w:rPr>
              <w:t>)</w:t>
            </w:r>
            <w:r>
              <w:rPr>
                <w:sz w:val="20"/>
              </w:rPr>
              <w:t xml:space="preserve"> products?</w:t>
            </w:r>
          </w:p>
        </w:tc>
      </w:tr>
      <w:tr w:rsidR="00BA2CB7" w14:paraId="2DD0F60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9476CE" w14:textId="77777777" w:rsidR="00BA2CB7" w:rsidRDefault="00BA2CB7" w:rsidP="00534B7A">
            <w:pPr>
              <w:rPr>
                <w:sz w:val="20"/>
              </w:rPr>
            </w:pPr>
          </w:p>
        </w:tc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9E87EB" w14:textId="77777777" w:rsidR="00BA2CB7" w:rsidRDefault="00BA2CB7" w:rsidP="00534B7A">
            <w:pPr>
              <w:rPr>
                <w:sz w:val="20"/>
              </w:rPr>
            </w:pPr>
            <w:r>
              <w:rPr>
                <w:sz w:val="20"/>
              </w:rPr>
              <w:t xml:space="preserve">              If</w:t>
            </w:r>
            <w:r>
              <w:rPr>
                <w:b/>
                <w:sz w:val="20"/>
              </w:rPr>
              <w:t xml:space="preserve"> NO</w:t>
            </w:r>
            <w:r>
              <w:rPr>
                <w:sz w:val="20"/>
              </w:rPr>
              <w:t>, please explain</w:t>
            </w:r>
            <w:r w:rsidR="006B4CA7">
              <w:rPr>
                <w:sz w:val="20"/>
              </w:rPr>
              <w:t>:</w:t>
            </w:r>
          </w:p>
        </w:tc>
      </w:tr>
      <w:tr w:rsidR="007449FC" w14:paraId="1ADA9D09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A173F" w14:textId="77777777" w:rsidR="007449FC" w:rsidRDefault="007449FC" w:rsidP="00534B7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Areas for Improvement</w:t>
            </w:r>
          </w:p>
        </w:tc>
      </w:tr>
      <w:tr w:rsidR="007449FC" w14:paraId="7E12255C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C7313E" w14:textId="77777777" w:rsidR="007449FC" w:rsidRDefault="007449FC" w:rsidP="00534B7A">
            <w:pPr>
              <w:rPr>
                <w:sz w:val="20"/>
              </w:rPr>
            </w:pPr>
          </w:p>
          <w:p w14:paraId="27B90299" w14:textId="77777777" w:rsidR="007449FC" w:rsidRDefault="007449FC" w:rsidP="00534B7A">
            <w:pPr>
              <w:rPr>
                <w:sz w:val="20"/>
              </w:rPr>
            </w:pPr>
          </w:p>
          <w:p w14:paraId="7FA570B5" w14:textId="77777777" w:rsidR="007449FC" w:rsidRDefault="007449FC" w:rsidP="00534B7A">
            <w:pPr>
              <w:rPr>
                <w:sz w:val="20"/>
              </w:rPr>
            </w:pPr>
          </w:p>
          <w:p w14:paraId="08E1DAC0" w14:textId="77777777" w:rsidR="007449FC" w:rsidRDefault="007449FC" w:rsidP="00534B7A">
            <w:pPr>
              <w:rPr>
                <w:sz w:val="20"/>
              </w:rPr>
            </w:pPr>
          </w:p>
          <w:p w14:paraId="5B91A920" w14:textId="77777777" w:rsidR="007449FC" w:rsidRDefault="007449FC" w:rsidP="00534B7A">
            <w:pPr>
              <w:rPr>
                <w:sz w:val="20"/>
              </w:rPr>
            </w:pPr>
          </w:p>
        </w:tc>
      </w:tr>
      <w:tr w:rsidR="007449FC" w14:paraId="6A401E21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03A7A" w14:textId="77777777" w:rsidR="007449FC" w:rsidRDefault="007449FC" w:rsidP="00534B7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Recommendations</w:t>
            </w:r>
          </w:p>
        </w:tc>
      </w:tr>
      <w:tr w:rsidR="007449FC" w14:paraId="21F1C2D7" w14:textId="77777777" w:rsidTr="008E2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0C097" w14:textId="77777777" w:rsidR="007449FC" w:rsidRDefault="007449FC" w:rsidP="00534B7A">
            <w:pPr>
              <w:rPr>
                <w:sz w:val="20"/>
              </w:rPr>
            </w:pPr>
          </w:p>
          <w:p w14:paraId="3B792A36" w14:textId="77777777" w:rsidR="007449FC" w:rsidRDefault="007449FC" w:rsidP="00534B7A">
            <w:pPr>
              <w:rPr>
                <w:sz w:val="20"/>
              </w:rPr>
            </w:pPr>
          </w:p>
          <w:p w14:paraId="32552CCA" w14:textId="77777777" w:rsidR="007449FC" w:rsidRDefault="007449FC" w:rsidP="00534B7A">
            <w:pPr>
              <w:rPr>
                <w:sz w:val="20"/>
              </w:rPr>
            </w:pPr>
          </w:p>
          <w:p w14:paraId="08A40CB0" w14:textId="77777777" w:rsidR="007449FC" w:rsidRDefault="007449FC" w:rsidP="00534B7A">
            <w:pPr>
              <w:rPr>
                <w:sz w:val="20"/>
              </w:rPr>
            </w:pPr>
          </w:p>
          <w:p w14:paraId="18878479" w14:textId="77777777" w:rsidR="007449FC" w:rsidRDefault="007449FC" w:rsidP="00534B7A">
            <w:pPr>
              <w:rPr>
                <w:sz w:val="20"/>
              </w:rPr>
            </w:pPr>
          </w:p>
        </w:tc>
      </w:tr>
    </w:tbl>
    <w:p w14:paraId="52CC8460" w14:textId="77777777" w:rsidR="006B4CA7" w:rsidRPr="008E2AE0" w:rsidRDefault="006B4CA7">
      <w:pPr>
        <w:rPr>
          <w:sz w:val="36"/>
          <w:szCs w:val="36"/>
        </w:rPr>
      </w:pPr>
    </w:p>
    <w:p w14:paraId="0AFF41A7" w14:textId="77777777" w:rsidR="00534B7A" w:rsidRDefault="003973AA">
      <w:r>
        <w:t>Project Manager Signature:</w:t>
      </w:r>
      <w:r w:rsidR="008E2AE0">
        <w:t xml:space="preserve"> ________________________</w:t>
      </w:r>
      <w:r w:rsidR="000B5599">
        <w:t>_____</w:t>
      </w:r>
      <w:r>
        <w:tab/>
        <w:t>Date:</w:t>
      </w:r>
      <w:r w:rsidR="008E2AE0">
        <w:t xml:space="preserve">  ______________</w:t>
      </w:r>
    </w:p>
    <w:p w14:paraId="7D8650EC" w14:textId="77777777" w:rsidR="003973AA" w:rsidRPr="008E2AE0" w:rsidRDefault="003973AA">
      <w:pPr>
        <w:rPr>
          <w:sz w:val="36"/>
          <w:szCs w:val="36"/>
        </w:rPr>
      </w:pPr>
    </w:p>
    <w:p w14:paraId="24DB62D9" w14:textId="77777777" w:rsidR="003973AA" w:rsidRDefault="00690471">
      <w:r>
        <w:t xml:space="preserve">Lead </w:t>
      </w:r>
      <w:r w:rsidR="003973AA">
        <w:t>Engineer Signature:</w:t>
      </w:r>
      <w:r w:rsidR="008E2AE0">
        <w:t xml:space="preserve"> __________________________</w:t>
      </w:r>
      <w:r w:rsidR="000B5599">
        <w:t>_____</w:t>
      </w:r>
      <w:r w:rsidR="003973AA">
        <w:tab/>
        <w:t>Date:</w:t>
      </w:r>
      <w:r w:rsidR="008E2AE0">
        <w:t xml:space="preserve">  ______________</w:t>
      </w:r>
    </w:p>
    <w:sectPr w:rsidR="003973AA" w:rsidSect="008E2AE0">
      <w:headerReference w:type="default" r:id="rId11"/>
      <w:pgSz w:w="12240" w:h="15840"/>
      <w:pgMar w:top="720" w:right="1627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5759" w14:textId="77777777" w:rsidR="00087473" w:rsidRDefault="00087473">
      <w:r>
        <w:separator/>
      </w:r>
    </w:p>
  </w:endnote>
  <w:endnote w:type="continuationSeparator" w:id="0">
    <w:p w14:paraId="57186F02" w14:textId="77777777" w:rsidR="00087473" w:rsidRDefault="000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5A58" w14:textId="77777777" w:rsidR="00087473" w:rsidRDefault="00087473">
      <w:r>
        <w:separator/>
      </w:r>
    </w:p>
  </w:footnote>
  <w:footnote w:type="continuationSeparator" w:id="0">
    <w:p w14:paraId="07FC4A88" w14:textId="77777777" w:rsidR="00087473" w:rsidRDefault="00087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0615" w14:textId="77777777" w:rsidR="00C23FA0" w:rsidRDefault="00C23FA0" w:rsidP="008E2AE0">
    <w:pPr>
      <w:pStyle w:val="Header"/>
      <w:tabs>
        <w:tab w:val="clear" w:pos="8640"/>
        <w:tab w:val="center" w:pos="4770"/>
      </w:tabs>
      <w:ind w:left="720"/>
      <w:rPr>
        <w:sz w:val="18"/>
        <w:szCs w:val="18"/>
      </w:rPr>
    </w:pPr>
    <w:r>
      <w:pict w14:anchorId="02E0C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s1025" type="#_x0000_t75" style="position:absolute;left:0;text-align:left;margin-left:.85pt;margin-top:-1.45pt;width:27.35pt;height:27.35pt;z-index:1;visibility:visible;mso-width-relative:margin;mso-height-relative:margin">
          <v:imagedata r:id="rId1" o:title=""/>
          <w10:wrap type="square"/>
        </v:shape>
      </w:pict>
    </w:r>
    <w:r>
      <w:rPr>
        <w:sz w:val="18"/>
        <w:szCs w:val="18"/>
      </w:rPr>
      <w:t>This document was developed for use by programs assigned to the Business and Enterprise Systems Directorate (AFLCMC/HI</w:t>
    </w:r>
    <w:proofErr w:type="gramStart"/>
    <w:r>
      <w:rPr>
        <w:sz w:val="18"/>
        <w:szCs w:val="18"/>
      </w:rPr>
      <w:t>), and</w:t>
    </w:r>
    <w:proofErr w:type="gramEnd"/>
    <w:r>
      <w:rPr>
        <w:sz w:val="18"/>
        <w:szCs w:val="18"/>
      </w:rPr>
      <w:t xml:space="preserve"> does not constitute official issuance of DoD or AF policy.</w:t>
    </w:r>
  </w:p>
  <w:p w14:paraId="1B432A40" w14:textId="77777777" w:rsidR="00C23FA0" w:rsidRPr="008E2AE0" w:rsidRDefault="00C23FA0" w:rsidP="0071632D">
    <w:pPr>
      <w:pStyle w:val="Header"/>
      <w:tabs>
        <w:tab w:val="center" w:pos="4770"/>
      </w:tabs>
      <w:ind w:left="86"/>
      <w:jc w:val="center"/>
      <w:rPr>
        <w:b/>
        <w:sz w:val="8"/>
        <w:szCs w:val="8"/>
      </w:rPr>
    </w:pPr>
  </w:p>
  <w:p w14:paraId="7AB88BD3" w14:textId="77777777" w:rsidR="00C23FA0" w:rsidRDefault="00C23FA0" w:rsidP="002C1DB2">
    <w:pPr>
      <w:pStyle w:val="Heading3"/>
      <w:tabs>
        <w:tab w:val="right" w:pos="9360"/>
      </w:tabs>
      <w:spacing w:before="0" w:after="0"/>
      <w:rPr>
        <w:rFonts w:ascii="Times New Roman" w:hAnsi="Times New Roman" w:cs="Times New Roman"/>
        <w:b w:val="0"/>
        <w:bCs w:val="0"/>
        <w:sz w:val="18"/>
        <w:szCs w:val="18"/>
      </w:rPr>
    </w:pPr>
    <w:r>
      <w:rPr>
        <w:rFonts w:ascii="Times New Roman" w:hAnsi="Times New Roman" w:cs="Times New Roman"/>
        <w:b w:val="0"/>
        <w:bCs w:val="0"/>
        <w:sz w:val="18"/>
        <w:szCs w:val="18"/>
      </w:rPr>
      <w:t>File: System Functi</w:t>
    </w:r>
    <w:r w:rsidR="002C1DB2">
      <w:rPr>
        <w:rFonts w:ascii="Times New Roman" w:hAnsi="Times New Roman" w:cs="Times New Roman"/>
        <w:b w:val="0"/>
        <w:bCs w:val="0"/>
        <w:sz w:val="18"/>
        <w:szCs w:val="18"/>
      </w:rPr>
      <w:t>onal Review Checklist</w:t>
    </w:r>
    <w:r w:rsidR="002C1DB2">
      <w:rPr>
        <w:rFonts w:ascii="Times New Roman" w:hAnsi="Times New Roman" w:cs="Times New Roman"/>
        <w:b w:val="0"/>
        <w:bCs w:val="0"/>
        <w:sz w:val="18"/>
        <w:szCs w:val="18"/>
      </w:rPr>
      <w:tab/>
    </w:r>
    <w:r>
      <w:rPr>
        <w:rFonts w:ascii="Times New Roman" w:hAnsi="Times New Roman" w:cs="Times New Roman"/>
        <w:b w:val="0"/>
        <w:bCs w:val="0"/>
        <w:sz w:val="18"/>
        <w:szCs w:val="18"/>
      </w:rPr>
      <w:t xml:space="preserve">Last updated:  </w:t>
    </w:r>
    <w:r w:rsidR="00546217">
      <w:rPr>
        <w:rFonts w:ascii="Times New Roman" w:hAnsi="Times New Roman" w:cs="Times New Roman"/>
        <w:b w:val="0"/>
        <w:bCs w:val="0"/>
        <w:sz w:val="18"/>
        <w:szCs w:val="18"/>
      </w:rPr>
      <w:t>24 September 2018</w:t>
    </w:r>
  </w:p>
  <w:p w14:paraId="14D90ECC" w14:textId="77777777" w:rsidR="00FB5AAB" w:rsidRDefault="00FB5AAB" w:rsidP="00FB5AAB">
    <w:pPr>
      <w:pStyle w:val="Header"/>
      <w:tabs>
        <w:tab w:val="clear" w:pos="4320"/>
        <w:tab w:val="clear" w:pos="8640"/>
        <w:tab w:val="right" w:pos="9360"/>
      </w:tabs>
      <w:ind w:left="86"/>
      <w:rPr>
        <w:sz w:val="18"/>
        <w:szCs w:val="18"/>
      </w:rPr>
    </w:pPr>
    <w:r>
      <w:pict w14:anchorId="03C852CF">
        <v:line id="_x0000_s1026" style="position:absolute;left:0;text-align:left;z-index:2;mso-wrap-distance-left:0;mso-wrap-distance-right:0;mso-position-horizontal-relative:page" from="88.15pt,2.2pt" to="559.05pt,2.2pt" strokecolor="#4f81bd" strokeweight=".33831mm">
          <w10:wrap type="topAndBottom" anchorx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25B"/>
    <w:multiLevelType w:val="hybridMultilevel"/>
    <w:tmpl w:val="D46E078A"/>
    <w:lvl w:ilvl="0" w:tplc="6AC2EC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B04DC"/>
    <w:multiLevelType w:val="hybridMultilevel"/>
    <w:tmpl w:val="26084FEC"/>
    <w:lvl w:ilvl="0" w:tplc="284C70B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AE7A51"/>
    <w:multiLevelType w:val="hybridMultilevel"/>
    <w:tmpl w:val="9912B74E"/>
    <w:lvl w:ilvl="0" w:tplc="284C70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B43B2"/>
    <w:multiLevelType w:val="singleLevel"/>
    <w:tmpl w:val="284C70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1029259118">
    <w:abstractNumId w:val="0"/>
  </w:num>
  <w:num w:numId="2" w16cid:durableId="551308268">
    <w:abstractNumId w:val="3"/>
  </w:num>
  <w:num w:numId="3" w16cid:durableId="1397243593">
    <w:abstractNumId w:val="2"/>
  </w:num>
  <w:num w:numId="4" w16cid:durableId="1754621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9FC"/>
    <w:rsid w:val="00014BD7"/>
    <w:rsid w:val="00077BA8"/>
    <w:rsid w:val="00087473"/>
    <w:rsid w:val="000A3899"/>
    <w:rsid w:val="000B5599"/>
    <w:rsid w:val="00157290"/>
    <w:rsid w:val="00172E3E"/>
    <w:rsid w:val="001773ED"/>
    <w:rsid w:val="001D4E4C"/>
    <w:rsid w:val="002369FF"/>
    <w:rsid w:val="00280156"/>
    <w:rsid w:val="002C1DB2"/>
    <w:rsid w:val="002F5ED1"/>
    <w:rsid w:val="003446FD"/>
    <w:rsid w:val="003511EB"/>
    <w:rsid w:val="00367265"/>
    <w:rsid w:val="003807E5"/>
    <w:rsid w:val="00386516"/>
    <w:rsid w:val="003973AA"/>
    <w:rsid w:val="00434FAA"/>
    <w:rsid w:val="00441536"/>
    <w:rsid w:val="00471AF2"/>
    <w:rsid w:val="0047546C"/>
    <w:rsid w:val="004A287B"/>
    <w:rsid w:val="00534B7A"/>
    <w:rsid w:val="00546217"/>
    <w:rsid w:val="005A3056"/>
    <w:rsid w:val="005F59BC"/>
    <w:rsid w:val="006173A1"/>
    <w:rsid w:val="006328D5"/>
    <w:rsid w:val="006367B2"/>
    <w:rsid w:val="006422B4"/>
    <w:rsid w:val="00687FA7"/>
    <w:rsid w:val="00690471"/>
    <w:rsid w:val="006A627C"/>
    <w:rsid w:val="006B3B7B"/>
    <w:rsid w:val="006B4CA7"/>
    <w:rsid w:val="006B7B23"/>
    <w:rsid w:val="006D3A28"/>
    <w:rsid w:val="006D5AED"/>
    <w:rsid w:val="006E2EC2"/>
    <w:rsid w:val="0071632D"/>
    <w:rsid w:val="007449FC"/>
    <w:rsid w:val="007A1607"/>
    <w:rsid w:val="00806A14"/>
    <w:rsid w:val="008140C0"/>
    <w:rsid w:val="008265CE"/>
    <w:rsid w:val="00841A0E"/>
    <w:rsid w:val="0087195E"/>
    <w:rsid w:val="00871D10"/>
    <w:rsid w:val="00897446"/>
    <w:rsid w:val="008C617F"/>
    <w:rsid w:val="008D0275"/>
    <w:rsid w:val="008E2AE0"/>
    <w:rsid w:val="008F24DC"/>
    <w:rsid w:val="00963DD9"/>
    <w:rsid w:val="009D3281"/>
    <w:rsid w:val="009E0DF2"/>
    <w:rsid w:val="009E17B7"/>
    <w:rsid w:val="00A50FE7"/>
    <w:rsid w:val="00A61894"/>
    <w:rsid w:val="00A71561"/>
    <w:rsid w:val="00A834F4"/>
    <w:rsid w:val="00AC7671"/>
    <w:rsid w:val="00AF57EF"/>
    <w:rsid w:val="00B3694A"/>
    <w:rsid w:val="00B37359"/>
    <w:rsid w:val="00B44B8D"/>
    <w:rsid w:val="00B50A44"/>
    <w:rsid w:val="00B52817"/>
    <w:rsid w:val="00B747C7"/>
    <w:rsid w:val="00B75894"/>
    <w:rsid w:val="00B813C9"/>
    <w:rsid w:val="00BA2CB7"/>
    <w:rsid w:val="00BC641C"/>
    <w:rsid w:val="00BF549F"/>
    <w:rsid w:val="00C23FA0"/>
    <w:rsid w:val="00C77087"/>
    <w:rsid w:val="00C97F54"/>
    <w:rsid w:val="00CA5F61"/>
    <w:rsid w:val="00CE494B"/>
    <w:rsid w:val="00D414A8"/>
    <w:rsid w:val="00D56171"/>
    <w:rsid w:val="00D752FA"/>
    <w:rsid w:val="00DA66EE"/>
    <w:rsid w:val="00E067CA"/>
    <w:rsid w:val="00E17739"/>
    <w:rsid w:val="00E2280D"/>
    <w:rsid w:val="00E74661"/>
    <w:rsid w:val="00ED1D5C"/>
    <w:rsid w:val="00EE100B"/>
    <w:rsid w:val="00F701D6"/>
    <w:rsid w:val="00F86548"/>
    <w:rsid w:val="00FB5AAB"/>
    <w:rsid w:val="00FF39E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D80A48"/>
  <w15:chartTrackingRefBased/>
  <w15:docId w15:val="{10CA476D-C1FB-4A4C-BAA1-94C06883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9FC"/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C23F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744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9FC"/>
    <w:pPr>
      <w:tabs>
        <w:tab w:val="center" w:pos="4320"/>
        <w:tab w:val="right" w:pos="8640"/>
      </w:tabs>
    </w:pPr>
  </w:style>
  <w:style w:type="paragraph" w:customStyle="1" w:styleId="paragraphbody">
    <w:name w:val="paragraphbody"/>
    <w:basedOn w:val="Normal"/>
    <w:rsid w:val="00BC641C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Hyperlink">
    <w:name w:val="Hyperlink"/>
    <w:rsid w:val="001773ED"/>
    <w:rPr>
      <w:color w:val="0000FF"/>
      <w:u w:val="single"/>
    </w:rPr>
  </w:style>
  <w:style w:type="paragraph" w:styleId="BalloonText">
    <w:name w:val="Balloon Text"/>
    <w:basedOn w:val="Normal"/>
    <w:semiHidden/>
    <w:rsid w:val="00172E3E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9"/>
    <w:semiHidden/>
    <w:rsid w:val="00C23FA0"/>
    <w:rPr>
      <w:rFonts w:ascii="Arial" w:hAnsi="Arial" w:cs="Arial"/>
      <w:b/>
      <w:bCs/>
      <w:sz w:val="26"/>
      <w:szCs w:val="26"/>
    </w:rPr>
  </w:style>
  <w:style w:type="character" w:customStyle="1" w:styleId="HeaderChar">
    <w:name w:val="Header Char"/>
    <w:link w:val="Header"/>
    <w:uiPriority w:val="99"/>
    <w:rsid w:val="00C23FA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DA3E73D36AD42AD94345738049424" ma:contentTypeVersion="2" ma:contentTypeDescription="Create a new document." ma:contentTypeScope="" ma:versionID="de07535dc9c601d9c597c01505a027d3">
  <xsd:schema xmlns:xsd="http://www.w3.org/2001/XMLSchema" xmlns:xs="http://www.w3.org/2001/XMLSchema" xmlns:p="http://schemas.microsoft.com/office/2006/metadata/properties" xmlns:ns2="8f9586e0-9a08-4642-bed9-331be3036727" targetNamespace="http://schemas.microsoft.com/office/2006/metadata/properties" ma:root="true" ma:fieldsID="7f9fb70a987dc6ceb15fae5a48a79e83" ns2:_="">
    <xsd:import namespace="8f9586e0-9a08-4642-bed9-331be3036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86e0-9a08-4642-bed9-331be3036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CEB24-2037-438E-933E-544CDE3E3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8A260-5FC2-40C3-B980-76736ACC1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586e0-9a08-4642-bed9-331be3036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DE9785-3976-4A93-96EA-A63135B18A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F08E32-736C-4302-9157-B0E257EA3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SWCH013</vt:lpstr>
    </vt:vector>
  </TitlesOfParts>
  <Company>USAF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SWCH013</dc:title>
  <dc:subject/>
  <dc:creator>SEPG</dc:creator>
  <cp:keywords/>
  <cp:lastModifiedBy>William Aucremanne</cp:lastModifiedBy>
  <cp:revision>2</cp:revision>
  <dcterms:created xsi:type="dcterms:W3CDTF">2023-01-09T15:25:00Z</dcterms:created>
  <dcterms:modified xsi:type="dcterms:W3CDTF">2023-01-09T15:25:00Z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-1151498910</vt:i4>
  </property>
  <property fmtid="{D5CDD505-2E9C-101B-9397-08002B2CF9AE}" pid="3" name="_EmailSubject">
    <vt:lpwstr>ASRchecklist.doc</vt:lpwstr>
  </property>
  <property fmtid="{D5CDD505-2E9C-101B-9397-08002B2CF9AE}" pid="4" name="_AuthorEmail">
    <vt:lpwstr>Amanda.Bowman@Gunter.AF.mil</vt:lpwstr>
  </property>
  <property fmtid="{D5CDD505-2E9C-101B-9397-08002B2CF9AE}" pid="5" name="_AuthorEmailDisplayName">
    <vt:lpwstr>Bowman Amanda L Civ HQ SSG/ENES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STAGER, COREY B CIV USAF AFMC AFLCMC/WLYP</vt:lpwstr>
  </property>
  <property fmtid="{D5CDD505-2E9C-101B-9397-08002B2CF9AE}" pid="8" name="display_urn:schemas-microsoft-com:office:office#Author">
    <vt:lpwstr>TUBBS, DARREL M GS-12 USAF AFMC AFLCMC/HIQI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ContentType">
    <vt:lpwstr>Document</vt:lpwstr>
  </property>
  <property fmtid="{D5CDD505-2E9C-101B-9397-08002B2CF9AE}" pid="12" name="Artifact Type">
    <vt:lpwstr>Checklist</vt:lpwstr>
  </property>
  <property fmtid="{D5CDD505-2E9C-101B-9397-08002B2CF9AE}" pid="13" name="Functional Discipline">
    <vt:lpwstr>;#Engineering;#Requirements Management;#Test/Evaluation;#</vt:lpwstr>
  </property>
  <property fmtid="{D5CDD505-2E9C-101B-9397-08002B2CF9AE}" pid="14" name="TEMP">
    <vt:lpwstr>SWCH013</vt:lpwstr>
  </property>
</Properties>
</file>